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5F" w:rsidRPr="009E405F" w:rsidRDefault="009E405F" w:rsidP="009E405F"/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</w:t>
      </w:r>
      <w:proofErr w:type="spellStart"/>
      <w:r w:rsidR="00715B38">
        <w:rPr>
          <w:sz w:val="28"/>
          <w:szCs w:val="28"/>
        </w:rPr>
        <w:t>Аксайского</w:t>
      </w:r>
      <w:proofErr w:type="spellEnd"/>
      <w:r w:rsidR="00715B3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D5BAD" w:rsidRPr="002D5BAD">
        <w:rPr>
          <w:rFonts w:ascii="Times New Roman" w:hAnsi="Times New Roman"/>
          <w:b w:val="0"/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Аксайского</w:t>
      </w:r>
      <w:proofErr w:type="spellEnd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2D5BAD" w:rsidRPr="002D5BAD">
        <w:rPr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</w:t>
      </w:r>
      <w:proofErr w:type="gramEnd"/>
      <w:r w:rsidRPr="00682E2C">
        <w:rPr>
          <w:bCs/>
          <w:sz w:val="28"/>
          <w:szCs w:val="28"/>
        </w:rPr>
        <w:t xml:space="preserve">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E11153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E11153">
        <w:rPr>
          <w:kern w:val="36"/>
          <w:sz w:val="28"/>
          <w:szCs w:val="28"/>
        </w:rPr>
        <w:t xml:space="preserve">в приложении №1 </w:t>
      </w:r>
      <w:proofErr w:type="gramStart"/>
      <w:r w:rsidRPr="00E11153">
        <w:rPr>
          <w:kern w:val="36"/>
          <w:sz w:val="28"/>
          <w:szCs w:val="28"/>
        </w:rPr>
        <w:t>к</w:t>
      </w:r>
      <w:proofErr w:type="gramEnd"/>
      <w:r w:rsidRPr="00E11153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E11153">
        <w:rPr>
          <w:kern w:val="36"/>
          <w:sz w:val="28"/>
          <w:szCs w:val="28"/>
        </w:rPr>
        <w:lastRenderedPageBreak/>
        <w:t>настоящему регламенту, размещ</w:t>
      </w:r>
      <w:r w:rsidRPr="00F03C45">
        <w:rPr>
          <w:kern w:val="36"/>
          <w:sz w:val="28"/>
          <w:szCs w:val="28"/>
        </w:rPr>
        <w:t xml:space="preserve">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22CF" w:rsidRPr="004D22CF">
        <w:rPr>
          <w:rFonts w:ascii="Times New Roman" w:hAnsi="Times New Roman"/>
          <w:b w:val="0"/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="0096502B" w:rsidRPr="004D22C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D22CF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="00D85D3D">
        <w:rPr>
          <w:bCs/>
          <w:sz w:val="28"/>
          <w:szCs w:val="28"/>
        </w:rPr>
        <w:t xml:space="preserve">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4D22CF" w:rsidRPr="004D22CF">
        <w:rPr>
          <w:color w:val="000000"/>
          <w:sz w:val="28"/>
          <w:szCs w:val="28"/>
        </w:rPr>
        <w:t>Согласованное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F6724E">
        <w:rPr>
          <w:sz w:val="28"/>
          <w:szCs w:val="28"/>
        </w:rPr>
        <w:t xml:space="preserve">согласование </w:t>
      </w:r>
      <w:r w:rsidR="004D22CF" w:rsidRPr="00676951">
        <w:rPr>
          <w:sz w:val="28"/>
          <w:szCs w:val="28"/>
        </w:rPr>
        <w:t xml:space="preserve">производится в течение </w:t>
      </w:r>
      <w:r w:rsidR="004D22CF">
        <w:rPr>
          <w:sz w:val="28"/>
          <w:szCs w:val="28"/>
        </w:rPr>
        <w:t>15</w:t>
      </w:r>
      <w:r w:rsidR="004D22CF" w:rsidRPr="00676951">
        <w:rPr>
          <w:sz w:val="28"/>
          <w:szCs w:val="28"/>
        </w:rPr>
        <w:t xml:space="preserve"> </w:t>
      </w:r>
      <w:r w:rsidR="004D22CF">
        <w:rPr>
          <w:sz w:val="28"/>
          <w:szCs w:val="28"/>
        </w:rPr>
        <w:t>рабочих</w:t>
      </w:r>
      <w:r w:rsidR="004D22CF" w:rsidRPr="00676951">
        <w:rPr>
          <w:sz w:val="28"/>
          <w:szCs w:val="28"/>
        </w:rPr>
        <w:t xml:space="preserve">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E11153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</w:t>
      </w:r>
      <w:r w:rsidR="003B7D66" w:rsidRPr="00E11153">
        <w:rPr>
          <w:sz w:val="28"/>
          <w:szCs w:val="28"/>
        </w:rPr>
        <w:t>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 w:rsidRPr="00E11153">
        <w:rPr>
          <w:bCs/>
          <w:sz w:val="28"/>
          <w:szCs w:val="28"/>
        </w:rPr>
        <w:t xml:space="preserve"> 2.6.  </w:t>
      </w:r>
      <w:proofErr w:type="gramStart"/>
      <w:r w:rsidRPr="00E11153">
        <w:rPr>
          <w:sz w:val="28"/>
          <w:szCs w:val="28"/>
        </w:rPr>
        <w:t>Исчерпывающий перечень документов</w:t>
      </w:r>
      <w:r w:rsidRPr="00C97802">
        <w:rPr>
          <w:color w:val="000000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E11153">
        <w:rPr>
          <w:sz w:val="28"/>
          <w:szCs w:val="28"/>
        </w:rPr>
        <w:lastRenderedPageBreak/>
        <w:t xml:space="preserve">Образец заявления о предоставлении услуги представлен в приложении № 4 </w:t>
      </w:r>
      <w:r w:rsidRPr="00491F78">
        <w:rPr>
          <w:sz w:val="28"/>
          <w:szCs w:val="28"/>
        </w:rPr>
        <w:t xml:space="preserve">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proofErr w:type="spellStart"/>
      <w:r w:rsidR="00552907"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</w:t>
      </w: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(далее –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</w:t>
      </w:r>
      <w:r w:rsidRPr="00E11153">
        <w:rPr>
          <w:sz w:val="28"/>
          <w:szCs w:val="28"/>
        </w:rPr>
        <w:t xml:space="preserve">согласно приложению № </w:t>
      </w:r>
      <w:r w:rsidR="00E11153" w:rsidRPr="00E11153">
        <w:rPr>
          <w:sz w:val="28"/>
          <w:szCs w:val="28"/>
        </w:rPr>
        <w:t>4</w:t>
      </w:r>
      <w:r w:rsidRPr="00E11153">
        <w:rPr>
          <w:sz w:val="28"/>
          <w:szCs w:val="28"/>
        </w:rPr>
        <w:t xml:space="preserve"> и комплектом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После рассмотрения Главой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E11153">
        <w:rPr>
          <w:sz w:val="28"/>
          <w:szCs w:val="28"/>
        </w:rPr>
        <w:t xml:space="preserve">документов приложению № </w:t>
      </w:r>
      <w:r w:rsidR="00E11153" w:rsidRPr="00E11153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4D22CF" w:rsidRPr="004D22CF">
        <w:rPr>
          <w:sz w:val="28"/>
          <w:szCs w:val="28"/>
        </w:rPr>
        <w:t>согласован</w:t>
      </w:r>
      <w:r w:rsidR="004D22CF">
        <w:rPr>
          <w:sz w:val="28"/>
          <w:szCs w:val="28"/>
        </w:rPr>
        <w:t>ия</w:t>
      </w:r>
      <w:r w:rsidR="004D22CF" w:rsidRPr="004D22CF">
        <w:rPr>
          <w:sz w:val="28"/>
          <w:szCs w:val="28"/>
        </w:rPr>
        <w:t xml:space="preserve"> проектно</w:t>
      </w:r>
      <w:r w:rsidR="004D22CF">
        <w:rPr>
          <w:sz w:val="28"/>
          <w:szCs w:val="28"/>
        </w:rPr>
        <w:t>го</w:t>
      </w:r>
      <w:r w:rsidR="004D22CF" w:rsidRPr="004D22CF">
        <w:rPr>
          <w:sz w:val="28"/>
          <w:szCs w:val="28"/>
        </w:rPr>
        <w:t xml:space="preserve"> решени</w:t>
      </w:r>
      <w:r w:rsidR="004D22CF">
        <w:rPr>
          <w:sz w:val="28"/>
          <w:szCs w:val="28"/>
        </w:rPr>
        <w:t>я</w:t>
      </w:r>
      <w:r w:rsidR="004D22CF" w:rsidRPr="004D22CF">
        <w:rPr>
          <w:sz w:val="28"/>
          <w:szCs w:val="28"/>
        </w:rPr>
        <w:t xml:space="preserve">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4D22CF">
        <w:rPr>
          <w:sz w:val="28"/>
          <w:szCs w:val="28"/>
        </w:rPr>
        <w:t xml:space="preserve">выдачи </w:t>
      </w:r>
      <w:r w:rsidR="004D22CF" w:rsidRPr="004D22CF">
        <w:rPr>
          <w:sz w:val="28"/>
          <w:szCs w:val="28"/>
        </w:rPr>
        <w:t>согласованное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4D22CF">
        <w:rPr>
          <w:sz w:val="28"/>
          <w:szCs w:val="28"/>
        </w:rPr>
        <w:t xml:space="preserve">предоставляет </w:t>
      </w:r>
      <w:r w:rsidR="004D22CF">
        <w:rPr>
          <w:sz w:val="28"/>
          <w:szCs w:val="28"/>
        </w:rPr>
        <w:t>с</w:t>
      </w:r>
      <w:r w:rsidR="004D22CF" w:rsidRPr="004D22CF">
        <w:rPr>
          <w:sz w:val="28"/>
          <w:szCs w:val="28"/>
        </w:rPr>
        <w:t>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4D22CF" w:rsidRPr="004D22CF">
        <w:rPr>
          <w:sz w:val="28"/>
          <w:szCs w:val="28"/>
        </w:rPr>
        <w:t>Согласованное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 xml:space="preserve">» направляется письменное сообщение за подписью Главы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4D22CF" w:rsidRPr="004D22CF">
        <w:rPr>
          <w:sz w:val="28"/>
          <w:szCs w:val="28"/>
        </w:rPr>
        <w:t>согласован</w:t>
      </w:r>
      <w:r w:rsidR="004D22CF">
        <w:rPr>
          <w:sz w:val="28"/>
          <w:szCs w:val="28"/>
        </w:rPr>
        <w:t>ие</w:t>
      </w:r>
      <w:r w:rsidR="004D22CF" w:rsidRPr="004D22CF">
        <w:rPr>
          <w:sz w:val="28"/>
          <w:szCs w:val="28"/>
        </w:rPr>
        <w:t xml:space="preserve"> проектно</w:t>
      </w:r>
      <w:r w:rsidR="004D22CF">
        <w:rPr>
          <w:sz w:val="28"/>
          <w:szCs w:val="28"/>
        </w:rPr>
        <w:t>го</w:t>
      </w:r>
      <w:r w:rsidR="004D22CF" w:rsidRPr="004D22CF">
        <w:rPr>
          <w:sz w:val="28"/>
          <w:szCs w:val="28"/>
        </w:rPr>
        <w:t xml:space="preserve"> решени</w:t>
      </w:r>
      <w:r w:rsidR="004D22CF">
        <w:rPr>
          <w:sz w:val="28"/>
          <w:szCs w:val="28"/>
        </w:rPr>
        <w:t>я</w:t>
      </w:r>
      <w:r w:rsidR="004D22CF" w:rsidRPr="004D22CF">
        <w:rPr>
          <w:sz w:val="28"/>
          <w:szCs w:val="28"/>
        </w:rPr>
        <w:t xml:space="preserve">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4D22CF" w:rsidRPr="002D5BAD">
        <w:rPr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E11153">
        <w:rPr>
          <w:sz w:val="28"/>
          <w:szCs w:val="28"/>
        </w:rPr>
        <w:t xml:space="preserve">приложении № </w:t>
      </w:r>
      <w:r w:rsidR="00E11153" w:rsidRPr="00E11153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</w:t>
      </w:r>
      <w:r w:rsidRPr="0060645E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proofErr w:type="spellStart"/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22CF" w:rsidRDefault="000140EB" w:rsidP="004D22C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D22CF" w:rsidRPr="002D5BAD">
        <w:rPr>
          <w:sz w:val="28"/>
          <w:szCs w:val="28"/>
        </w:rPr>
        <w:t xml:space="preserve">Согласование проектных решений </w:t>
      </w:r>
      <w:proofErr w:type="gramStart"/>
      <w:r w:rsidR="004D22CF" w:rsidRPr="002D5BAD">
        <w:rPr>
          <w:sz w:val="28"/>
          <w:szCs w:val="28"/>
        </w:rPr>
        <w:t>по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proofErr w:type="gramStart"/>
      <w:r w:rsidR="001A5307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0140EB" w:rsidRDefault="004D22CF" w:rsidP="004D22CF">
      <w:pPr>
        <w:jc w:val="right"/>
        <w:rPr>
          <w:kern w:val="36"/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="002133E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597EA2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proofErr w:type="spellStart"/>
            <w:r w:rsidR="001C7A00">
              <w:rPr>
                <w:sz w:val="28"/>
                <w:szCs w:val="28"/>
              </w:rPr>
              <w:t>Аксайского</w:t>
            </w:r>
            <w:proofErr w:type="spellEnd"/>
            <w:r w:rsidR="001C7A0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922821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922821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4D22CF" w:rsidRDefault="00B53CA4" w:rsidP="004D22CF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D22CF" w:rsidRPr="002D5BAD">
        <w:rPr>
          <w:sz w:val="28"/>
          <w:szCs w:val="28"/>
        </w:rPr>
        <w:t xml:space="preserve">Согласование проектных решений </w:t>
      </w:r>
      <w:proofErr w:type="gramStart"/>
      <w:r w:rsidR="004D22CF" w:rsidRPr="002D5BAD">
        <w:rPr>
          <w:sz w:val="28"/>
          <w:szCs w:val="28"/>
        </w:rPr>
        <w:t>по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B53CA4" w:rsidRPr="00493526" w:rsidRDefault="004D22CF" w:rsidP="004D22C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8754CC" w:rsidRP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Федеральный закон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от 06.10.2003 № 131-ФЗ «Об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общих принципах организации местного самоуправления в РФ»;</w:t>
      </w:r>
    </w:p>
    <w:p w:rsid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Областной закон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от 25.10.2002 № 273-ЗС «Об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 xml:space="preserve">административных правонарушениях»; </w:t>
      </w:r>
    </w:p>
    <w:p w:rsidR="008754CC" w:rsidRP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Правила благоустройства, утвержденные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муниципальными правовыми актами</w:t>
      </w:r>
    </w:p>
    <w:p w:rsidR="008754CC" w:rsidRDefault="008754CC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8754CC" w:rsidRDefault="008754CC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9E405F" w:rsidRDefault="009E405F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4D22CF" w:rsidRPr="002D5BAD">
        <w:rPr>
          <w:sz w:val="28"/>
          <w:szCs w:val="28"/>
        </w:rPr>
        <w:t xml:space="preserve">Согласование проектных решений </w:t>
      </w:r>
      <w:proofErr w:type="gramStart"/>
      <w:r w:rsidR="004D22CF" w:rsidRPr="002D5BAD">
        <w:rPr>
          <w:sz w:val="28"/>
          <w:szCs w:val="28"/>
        </w:rPr>
        <w:t>по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proofErr w:type="gramStart"/>
      <w:r w:rsidR="0050433E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A113F5" w:rsidRPr="003B0A02" w:rsidRDefault="004D22CF" w:rsidP="004D22CF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4D22CF" w:rsidRDefault="00A113F5" w:rsidP="008754CC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4D22CF" w:rsidRPr="002D5BAD">
        <w:rPr>
          <w:sz w:val="28"/>
          <w:szCs w:val="28"/>
        </w:rPr>
        <w:t xml:space="preserve">Согласование проектных решений </w:t>
      </w:r>
      <w:proofErr w:type="gramStart"/>
      <w:r w:rsidR="004D22CF" w:rsidRPr="002D5BAD">
        <w:rPr>
          <w:sz w:val="28"/>
          <w:szCs w:val="28"/>
        </w:rPr>
        <w:t>по</w:t>
      </w:r>
      <w:proofErr w:type="gramEnd"/>
    </w:p>
    <w:p w:rsidR="004D22CF" w:rsidRDefault="004D22CF" w:rsidP="008754CC">
      <w:pPr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Отделке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</w:p>
    <w:p w:rsidR="00A113F5" w:rsidRPr="003B0A02" w:rsidRDefault="004D22CF" w:rsidP="008754CC">
      <w:pPr>
        <w:jc w:val="center"/>
        <w:rPr>
          <w:rFonts w:eastAsia="Calibri"/>
          <w:sz w:val="28"/>
          <w:szCs w:val="28"/>
          <w:lang w:eastAsia="en-US"/>
        </w:rPr>
      </w:pPr>
      <w:r w:rsidRPr="002D5BAD">
        <w:rPr>
          <w:sz w:val="28"/>
          <w:szCs w:val="28"/>
        </w:rPr>
        <w:t>при ремонте зданий,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8754CC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3" w:name="sub_55031"/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Заявление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F238C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(Оригинал)</w:t>
      </w:r>
    </w:p>
    <w:p w:rsidR="00BA68C1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Документ, удостоверяющий личность заявителя или представителя заявителя:*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8754CC" w:rsidRPr="008754CC" w:rsidRDefault="008754CC" w:rsidP="00BA68C1">
      <w:pPr>
        <w:pStyle w:val="TableParagraph"/>
        <w:ind w:left="21" w:right="2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 Временное удостоверение личности (для граждан Российской Федерации)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2.4. Разрешение на временное проживание (для лиц без гражданства)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2.5. Вид на жительство (для лиц без гражданства)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2.6. Удостоверение беженца в Российской Федерации (для беженцев)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2.8. Свидетельство о предоставлении временного убежища на территории Российской Федерации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2.9. Свидетельство о рождении (для лиц, не достигших возраста 14 лет)</w:t>
      </w:r>
    </w:p>
    <w:p w:rsidR="00BA68C1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представителей физического лица: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3.1.1.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Доверенность, оформленная в установленном законом порядке, на представление интересов заявителя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3.1.2.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Свидетельство о рождении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3.1.3.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Свидетельство об усыновлении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3.1.4.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 органа опеки и попечительства о назначении опекуна или попечителя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представителей юридического лица: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3.2.1.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Доверенность, оформленная в установленном законом порядке, на представление интересов заявителя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3.2.2.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4. Документ, подтверждающий право собственности, владения, пользования на объект недвижимого имущества (за исключением многоквартирных домов)*: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4.2. Договор купли-продажи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4.3. Договор дарения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4.4. Договор мены 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4.5. Договор ренты (пожизненного содержания с иждивением) 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4.6. Свидетельство о праве на наследство по закону (выданное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4.7. Свидетельство о праве на наследство по завещанию (выданное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4.8. Решение суда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5.Проектное решение по отделке фасадов (паспорт цветового решения фасада) при ремонте зданий, сооружений и временных объектов*</w:t>
      </w:r>
      <w:r w:rsidR="00BA68C1"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(Оригинал, цветная копия, в электронном виде)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6. Выписка из ЕГРЮЛ* (для юридических лиц)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(Оригинал)</w:t>
      </w:r>
    </w:p>
    <w:p w:rsidR="00BA68C1" w:rsidRPr="00BA68C1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68C1" w:rsidRPr="00BA68C1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754CC" w:rsidRPr="008754CC" w:rsidRDefault="008754CC" w:rsidP="008754CC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9E405F" w:rsidRDefault="009E405F" w:rsidP="00A113F5">
      <w:pPr>
        <w:jc w:val="both"/>
        <w:rPr>
          <w:sz w:val="28"/>
          <w:szCs w:val="28"/>
        </w:rPr>
      </w:pPr>
    </w:p>
    <w:p w:rsidR="009E405F" w:rsidRDefault="009E405F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4D22CF" w:rsidRPr="002D5BAD">
        <w:rPr>
          <w:sz w:val="28"/>
          <w:szCs w:val="28"/>
        </w:rPr>
        <w:t xml:space="preserve">Согласование проектных решений </w:t>
      </w:r>
      <w:proofErr w:type="gramStart"/>
      <w:r w:rsidR="004D22CF" w:rsidRPr="002D5BAD">
        <w:rPr>
          <w:sz w:val="28"/>
          <w:szCs w:val="28"/>
        </w:rPr>
        <w:t>по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proofErr w:type="gramStart"/>
      <w:r w:rsidR="0050433E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  <w:proofErr w:type="gramEnd"/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A113F5" w:rsidRPr="003B0A02" w:rsidRDefault="004D22CF" w:rsidP="004D22CF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</w:t>
      </w:r>
      <w:proofErr w:type="gramStart"/>
      <w:r w:rsidRPr="00590A7D">
        <w:rPr>
          <w:sz w:val="27"/>
          <w:szCs w:val="27"/>
        </w:rPr>
        <w:t>й(</w:t>
      </w:r>
      <w:proofErr w:type="gramEnd"/>
      <w:r w:rsidRPr="00590A7D">
        <w:rPr>
          <w:sz w:val="27"/>
          <w:szCs w:val="27"/>
        </w:rPr>
        <w:t>его) по адресу: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jc w:val="both"/>
        <w:rPr>
          <w:sz w:val="27"/>
          <w:szCs w:val="27"/>
        </w:rPr>
      </w:pPr>
      <w:r w:rsidRPr="00590A7D">
        <w:rPr>
          <w:sz w:val="27"/>
          <w:szCs w:val="27"/>
        </w:rPr>
        <w:t xml:space="preserve">Прошу Вас </w:t>
      </w:r>
      <w:r w:rsidR="00BF0603">
        <w:rPr>
          <w:sz w:val="28"/>
          <w:szCs w:val="28"/>
        </w:rPr>
        <w:t>с</w:t>
      </w:r>
      <w:r w:rsidRPr="002D5BAD">
        <w:rPr>
          <w:sz w:val="28"/>
          <w:szCs w:val="28"/>
        </w:rPr>
        <w:t>огласова</w:t>
      </w:r>
      <w:r w:rsidR="00BF0603">
        <w:rPr>
          <w:sz w:val="28"/>
          <w:szCs w:val="28"/>
        </w:rPr>
        <w:t>ть</w:t>
      </w:r>
      <w:r w:rsidRPr="002D5BAD">
        <w:rPr>
          <w:sz w:val="28"/>
          <w:szCs w:val="28"/>
        </w:rPr>
        <w:t xml:space="preserve"> проектн</w:t>
      </w:r>
      <w:r w:rsidR="00BF0603">
        <w:rPr>
          <w:sz w:val="28"/>
          <w:szCs w:val="28"/>
        </w:rPr>
        <w:t>ое</w:t>
      </w:r>
      <w:r w:rsidRPr="002D5BAD">
        <w:rPr>
          <w:sz w:val="28"/>
          <w:szCs w:val="28"/>
        </w:rPr>
        <w:t xml:space="preserve"> решени</w:t>
      </w:r>
      <w:r w:rsidR="00BF0603">
        <w:rPr>
          <w:sz w:val="28"/>
          <w:szCs w:val="28"/>
        </w:rPr>
        <w:t>е</w:t>
      </w:r>
      <w:r w:rsidRPr="002D5BA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 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при ремонте зданий, сооружений и временных объектов</w:t>
      </w:r>
      <w:r w:rsidRPr="00590A7D">
        <w:rPr>
          <w:sz w:val="27"/>
          <w:szCs w:val="27"/>
        </w:rPr>
        <w:t xml:space="preserve"> </w:t>
      </w:r>
    </w:p>
    <w:p w:rsidR="009F238C" w:rsidRPr="00590A7D" w:rsidRDefault="009F238C" w:rsidP="009F238C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9F238C" w:rsidRPr="00590A7D" w:rsidRDefault="009F238C" w:rsidP="009F238C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9F238C" w:rsidRPr="00590A7D" w:rsidRDefault="009F238C" w:rsidP="009F238C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9F238C" w:rsidRDefault="009F238C" w:rsidP="009F238C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50433E" w:rsidRPr="00590A7D" w:rsidRDefault="0050433E" w:rsidP="0050433E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____________________________________________________________________________________________________________________________________________</w:t>
      </w:r>
    </w:p>
    <w:p w:rsidR="009F238C" w:rsidRPr="00590A7D" w:rsidRDefault="009F238C" w:rsidP="009F238C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9F238C" w:rsidRPr="00590A7D" w:rsidRDefault="009F238C" w:rsidP="009F238C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50433E" w:rsidRDefault="0050433E" w:rsidP="00A113F5">
      <w:pPr>
        <w:spacing w:before="90" w:after="90"/>
        <w:jc w:val="center"/>
        <w:outlineLvl w:val="1"/>
        <w:rPr>
          <w:sz w:val="28"/>
          <w:szCs w:val="28"/>
        </w:rPr>
      </w:pPr>
    </w:p>
    <w:p w:rsidR="009E405F" w:rsidRDefault="009E405F" w:rsidP="0050433E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50433E" w:rsidRPr="003B0A02" w:rsidRDefault="0050433E" w:rsidP="0050433E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 xml:space="preserve">Приложение № </w:t>
      </w:r>
      <w:r>
        <w:rPr>
          <w:kern w:val="36"/>
          <w:sz w:val="28"/>
          <w:szCs w:val="28"/>
        </w:rPr>
        <w:t>5</w:t>
      </w:r>
    </w:p>
    <w:p w:rsidR="0050433E" w:rsidRPr="003B0A02" w:rsidRDefault="0050433E" w:rsidP="0050433E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50433E" w:rsidRDefault="0050433E" w:rsidP="0050433E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50433E" w:rsidRPr="003B0A02" w:rsidRDefault="0050433E" w:rsidP="0050433E">
      <w:pPr>
        <w:jc w:val="center"/>
        <w:outlineLvl w:val="1"/>
        <w:rPr>
          <w:kern w:val="36"/>
          <w:sz w:val="28"/>
          <w:szCs w:val="28"/>
        </w:rPr>
      </w:pPr>
    </w:p>
    <w:p w:rsidR="0050433E" w:rsidRDefault="0050433E" w:rsidP="0050433E">
      <w:pPr>
        <w:jc w:val="center"/>
        <w:rPr>
          <w:sz w:val="28"/>
          <w:szCs w:val="28"/>
        </w:rPr>
      </w:pPr>
      <w:proofErr w:type="gramStart"/>
      <w:r w:rsidRPr="002D5BAD">
        <w:rPr>
          <w:sz w:val="28"/>
          <w:szCs w:val="28"/>
        </w:rPr>
        <w:t>Согласование проектных решений по</w:t>
      </w:r>
      <w:r>
        <w:rPr>
          <w:sz w:val="28"/>
          <w:szCs w:val="28"/>
        </w:rPr>
        <w:t xml:space="preserve"> 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</w:t>
      </w:r>
      <w:proofErr w:type="gramEnd"/>
    </w:p>
    <w:p w:rsidR="0050433E" w:rsidRDefault="0050433E" w:rsidP="0050433E">
      <w:pPr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при ремонте зданий,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сооружений и временных объектов</w:t>
      </w:r>
    </w:p>
    <w:p w:rsidR="00A113F5" w:rsidRPr="003B0A02" w:rsidRDefault="00922821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922821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4D22CF" w:rsidRPr="00A53D2F" w:rsidRDefault="004D22CF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922821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82.35pt;z-index:251683840">
            <v:textbox style="mso-next-textbox:#_x0000_s1264">
              <w:txbxContent>
                <w:p w:rsidR="001A5307" w:rsidRPr="001A5307" w:rsidRDefault="004D22CF" w:rsidP="001A5307">
                  <w:pPr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 w:rsidRPr="001A5307">
                    <w:rPr>
                      <w:sz w:val="22"/>
                      <w:szCs w:val="22"/>
                    </w:rPr>
                    <w:t>Подготовка разрешения Администрации о предоставлении муниципальной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  <w:proofErr w:type="gramEnd"/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1A5307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 w:rsidRPr="001A5307">
                    <w:rPr>
                      <w:rFonts w:eastAsia="Calibri"/>
                      <w:szCs w:val="28"/>
                    </w:rPr>
                    <w:t>»</w:t>
                  </w: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6.5pt;z-index:251677696">
            <v:textbox style="mso-next-textbox:#_x0000_s1258">
              <w:txbxContent>
                <w:p w:rsidR="004D22CF" w:rsidRPr="00A53D2F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>тделке фасадов (паспортов цветовых</w:t>
                  </w:r>
                  <w:r w:rsidR="001A5307">
                    <w:rPr>
                      <w:sz w:val="22"/>
                      <w:szCs w:val="22"/>
                    </w:rPr>
                    <w:t xml:space="preserve"> </w:t>
                  </w:r>
                  <w:r w:rsidR="001A5307" w:rsidRPr="001A5307">
                    <w:rPr>
                      <w:sz w:val="22"/>
                      <w:szCs w:val="22"/>
                    </w:rPr>
                    <w:t>решений фасадов) при ремонте зданий,</w:t>
                  </w:r>
                  <w:r w:rsidR="001A5307">
                    <w:rPr>
                      <w:sz w:val="22"/>
                      <w:szCs w:val="22"/>
                    </w:rPr>
                    <w:t xml:space="preserve"> </w:t>
                  </w:r>
                  <w:r w:rsidR="001A5307"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>
                    <w:t>»</w:t>
                  </w:r>
                </w:p>
                <w:p w:rsidR="004D22CF" w:rsidRPr="00A53D2F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6.3pt;z-index:251685888">
            <v:textbox style="mso-next-textbox:#_x0000_s1266">
              <w:txbxContent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  <w:proofErr w:type="gramEnd"/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A53D2F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1A5307" w:rsidRPr="001A5307" w:rsidRDefault="004D22CF" w:rsidP="001A5307">
                  <w:pPr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  <w:proofErr w:type="gramEnd"/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A53D2F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>
                    <w:t>»</w:t>
                  </w: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1A5307" w:rsidRPr="001A5307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  <w:proofErr w:type="gramEnd"/>
                </w:p>
                <w:p w:rsidR="001A5307" w:rsidRPr="001A5307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9C5219" w:rsidRDefault="001A5307" w:rsidP="001A5307">
                  <w:pPr>
                    <w:jc w:val="both"/>
                    <w:outlineLvl w:val="1"/>
                    <w:rPr>
                      <w:rFonts w:eastAsia="Calibri"/>
                      <w:szCs w:val="28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4D22CF" w:rsidRPr="00452EFC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4D22CF" w:rsidRPr="00452EFC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4D22C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9E405F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26" w:rsidRDefault="003B6726">
      <w:r>
        <w:separator/>
      </w:r>
    </w:p>
  </w:endnote>
  <w:endnote w:type="continuationSeparator" w:id="0">
    <w:p w:rsidR="003B6726" w:rsidRDefault="003B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26" w:rsidRDefault="003B6726">
      <w:r>
        <w:separator/>
      </w:r>
    </w:p>
  </w:footnote>
  <w:footnote w:type="continuationSeparator" w:id="0">
    <w:p w:rsidR="003B6726" w:rsidRDefault="003B6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6F24"/>
    <w:multiLevelType w:val="multilevel"/>
    <w:tmpl w:val="5A98CBC8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D1F0893"/>
    <w:multiLevelType w:val="hybridMultilevel"/>
    <w:tmpl w:val="3DEE5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7F04B6"/>
    <w:multiLevelType w:val="multilevel"/>
    <w:tmpl w:val="84A64064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8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355DE7"/>
    <w:multiLevelType w:val="multilevel"/>
    <w:tmpl w:val="5A98CBC8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1809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5307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D5BAD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05542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6726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4E41"/>
    <w:rsid w:val="004B68CB"/>
    <w:rsid w:val="004C0A14"/>
    <w:rsid w:val="004C45BC"/>
    <w:rsid w:val="004C4744"/>
    <w:rsid w:val="004D0508"/>
    <w:rsid w:val="004D0FBD"/>
    <w:rsid w:val="004D22CF"/>
    <w:rsid w:val="004D4662"/>
    <w:rsid w:val="004D5D3C"/>
    <w:rsid w:val="004D7D97"/>
    <w:rsid w:val="004E3C12"/>
    <w:rsid w:val="004F224B"/>
    <w:rsid w:val="004F2E14"/>
    <w:rsid w:val="0050289E"/>
    <w:rsid w:val="0050433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97EA2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2CD5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1E6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390E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086"/>
    <w:rsid w:val="008445DD"/>
    <w:rsid w:val="00846B51"/>
    <w:rsid w:val="00851527"/>
    <w:rsid w:val="00851582"/>
    <w:rsid w:val="00852838"/>
    <w:rsid w:val="00857D21"/>
    <w:rsid w:val="008655F2"/>
    <w:rsid w:val="008723A1"/>
    <w:rsid w:val="00874CF2"/>
    <w:rsid w:val="008754CC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821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405F"/>
    <w:rsid w:val="009E7F86"/>
    <w:rsid w:val="009F238C"/>
    <w:rsid w:val="00A01901"/>
    <w:rsid w:val="00A05996"/>
    <w:rsid w:val="00A05D95"/>
    <w:rsid w:val="00A060BD"/>
    <w:rsid w:val="00A11156"/>
    <w:rsid w:val="00A113F5"/>
    <w:rsid w:val="00A12838"/>
    <w:rsid w:val="00A14063"/>
    <w:rsid w:val="00A1593E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1BBD"/>
    <w:rsid w:val="00B43F20"/>
    <w:rsid w:val="00B44F6D"/>
    <w:rsid w:val="00B53CA4"/>
    <w:rsid w:val="00B54978"/>
    <w:rsid w:val="00B62F73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68C1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603"/>
    <w:rsid w:val="00BF0CD4"/>
    <w:rsid w:val="00BF3684"/>
    <w:rsid w:val="00BF4C28"/>
    <w:rsid w:val="00C130F6"/>
    <w:rsid w:val="00C20228"/>
    <w:rsid w:val="00C21B58"/>
    <w:rsid w:val="00C22263"/>
    <w:rsid w:val="00C23C04"/>
    <w:rsid w:val="00C304E8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153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3A1B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6724E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3" type="connector" idref="#_x0000_s1272"/>
        <o:r id="V:Rule24" type="connector" idref="#_x0000_s1256"/>
        <o:r id="V:Rule25" type="connector" idref="#_x0000_s1252"/>
        <o:r id="V:Rule26" type="connector" idref="#_x0000_s1249"/>
        <o:r id="V:Rule27" type="connector" idref="#_x0000_s1259"/>
        <o:r id="V:Rule28" type="connector" idref="#_x0000_s1274"/>
        <o:r id="V:Rule29" type="connector" idref="#_x0000_s1265"/>
        <o:r id="V:Rule30" type="connector" idref="#_x0000_s1271"/>
        <o:r id="V:Rule31" type="connector" idref="#_x0000_s1277"/>
        <o:r id="V:Rule32" type="connector" idref="#_x0000_s1268"/>
        <o:r id="V:Rule33" type="connector" idref="#_x0000_s1254"/>
        <o:r id="V:Rule34" type="connector" idref="#_x0000_s1251"/>
        <o:r id="V:Rule35" type="connector" idref="#_x0000_s1267"/>
        <o:r id="V:Rule36" type="connector" idref="#_x0000_s1276"/>
        <o:r id="V:Rule37" type="connector" idref="#_x0000_s1261"/>
        <o:r id="V:Rule38" type="connector" idref="#_x0000_s1246"/>
        <o:r id="V:Rule39" type="connector" idref="#_x0000_s1241"/>
        <o:r id="V:Rule40" type="connector" idref="#_x0000_s1244"/>
        <o:r id="V:Rule41" type="connector" idref="#_x0000_s1263"/>
        <o:r id="V:Rule42" type="connector" idref="#_x0000_s1245"/>
        <o:r id="V:Rule43" type="connector" idref="#_x0000_s1275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54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4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9F238C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E405F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34484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2016-03-16T13:16:00Z</cp:lastPrinted>
  <dcterms:created xsi:type="dcterms:W3CDTF">2017-01-17T11:19:00Z</dcterms:created>
  <dcterms:modified xsi:type="dcterms:W3CDTF">2017-01-17T11:19:00Z</dcterms:modified>
</cp:coreProperties>
</file>