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F0E" w:rsidRDefault="00567221" w:rsidP="00343229">
      <w:pPr>
        <w:jc w:val="right"/>
        <w:rPr>
          <w:sz w:val="16"/>
          <w:szCs w:val="16"/>
        </w:rPr>
      </w:pPr>
      <w:r>
        <w:rPr>
          <w:b/>
          <w:noProof/>
          <w:sz w:val="28"/>
          <w:szCs w:val="28"/>
          <w:lang w:eastAsia="ru-RU"/>
        </w:rPr>
        <w:t xml:space="preserve">      </w:t>
      </w:r>
    </w:p>
    <w:p w:rsidR="00343229" w:rsidRPr="006B0D85" w:rsidRDefault="00343229" w:rsidP="00567221">
      <w:pPr>
        <w:jc w:val="center"/>
        <w:rPr>
          <w:sz w:val="16"/>
          <w:szCs w:val="16"/>
        </w:rPr>
      </w:pPr>
    </w:p>
    <w:p w:rsidR="002334A8" w:rsidRPr="00BA65FA" w:rsidRDefault="00D42F0E" w:rsidP="002334A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334A8" w:rsidRPr="00BA65FA">
        <w:rPr>
          <w:b/>
          <w:sz w:val="28"/>
          <w:szCs w:val="28"/>
        </w:rPr>
        <w:t>АДМИНИСТРАЦИЯ</w:t>
      </w:r>
    </w:p>
    <w:p w:rsidR="002334A8" w:rsidRPr="0019087B" w:rsidRDefault="00D92215" w:rsidP="002334A8">
      <w:pPr>
        <w:pStyle w:val="210"/>
        <w:spacing w:after="0" w:line="0" w:lineRule="atLeast"/>
        <w:ind w:left="0"/>
        <w:jc w:val="center"/>
        <w:rPr>
          <w:b/>
          <w:sz w:val="28"/>
          <w:szCs w:val="28"/>
        </w:rPr>
      </w:pPr>
      <w:r w:rsidRPr="00D92215">
        <w:rPr>
          <w:sz w:val="28"/>
          <w:szCs w:val="28"/>
        </w:rPr>
        <w:pict>
          <v:line id="_x0000_s1033" style="position:absolute;left:0;text-align:left;z-index:251661312" from="-11pt,25.9pt" to="496.8pt,25.9pt" strokeweight=".11mm">
            <v:stroke joinstyle="miter"/>
          </v:line>
        </w:pict>
      </w:r>
      <w:r w:rsidRPr="00D92215">
        <w:rPr>
          <w:sz w:val="28"/>
          <w:szCs w:val="28"/>
        </w:rPr>
        <w:pict>
          <v:line id="_x0000_s1034" style="position:absolute;left:0;text-align:left;z-index:251662336" from="-11pt,18.4pt" to="496.8pt,18.4pt" strokeweight=".11mm">
            <v:stroke joinstyle="miter"/>
          </v:line>
        </w:pict>
      </w:r>
      <w:r w:rsidRPr="00D92215">
        <w:rPr>
          <w:sz w:val="28"/>
          <w:szCs w:val="28"/>
        </w:rPr>
        <w:pict>
          <v:line id="_x0000_s1032" style="position:absolute;left:0;text-align:left;z-index:251660288" from="-11pt,22.5pt" to="496.4pt,22.5pt" strokeweight=".51mm">
            <v:stroke joinstyle="miter"/>
          </v:line>
        </w:pict>
      </w:r>
      <w:r w:rsidR="002334A8" w:rsidRPr="00BA65FA">
        <w:rPr>
          <w:b/>
          <w:sz w:val="28"/>
          <w:szCs w:val="28"/>
        </w:rPr>
        <w:t>АКСАЙСКОГО ГОРОДСКОГО ПОСЕЛЕНИЯ</w:t>
      </w:r>
    </w:p>
    <w:p w:rsidR="002334A8" w:rsidRPr="00584D1B" w:rsidRDefault="002334A8" w:rsidP="002334A8">
      <w:pPr>
        <w:pStyle w:val="1"/>
        <w:spacing w:line="0" w:lineRule="atLeast"/>
        <w:ind w:firstLine="0"/>
        <w:jc w:val="center"/>
        <w:rPr>
          <w:sz w:val="16"/>
          <w:szCs w:val="16"/>
        </w:rPr>
      </w:pPr>
    </w:p>
    <w:p w:rsidR="003C7A19" w:rsidRDefault="003C7A19" w:rsidP="003C7A19">
      <w:pPr>
        <w:pStyle w:val="1"/>
        <w:spacing w:line="0" w:lineRule="atLeast"/>
        <w:ind w:firstLine="0"/>
        <w:jc w:val="center"/>
        <w:rPr>
          <w:sz w:val="28"/>
          <w:szCs w:val="28"/>
        </w:rPr>
      </w:pPr>
    </w:p>
    <w:p w:rsidR="0040479A" w:rsidRDefault="0040479A" w:rsidP="003C7A19">
      <w:pPr>
        <w:pStyle w:val="1"/>
        <w:spacing w:line="0" w:lineRule="atLeast"/>
        <w:ind w:firstLine="0"/>
        <w:jc w:val="center"/>
        <w:rPr>
          <w:sz w:val="28"/>
          <w:szCs w:val="28"/>
        </w:rPr>
      </w:pPr>
      <w:r w:rsidRPr="003C7A19">
        <w:rPr>
          <w:sz w:val="28"/>
          <w:szCs w:val="28"/>
        </w:rPr>
        <w:t>ПОСТАНОВЛЕНИЕ</w:t>
      </w:r>
    </w:p>
    <w:p w:rsidR="003C7A19" w:rsidRPr="003C7A19" w:rsidRDefault="003C7A19" w:rsidP="003C7A19"/>
    <w:p w:rsidR="0040479A" w:rsidRDefault="003C7A19" w:rsidP="0040479A">
      <w:pPr>
        <w:rPr>
          <w:sz w:val="28"/>
          <w:szCs w:val="28"/>
        </w:rPr>
      </w:pPr>
      <w:r>
        <w:rPr>
          <w:sz w:val="28"/>
          <w:szCs w:val="28"/>
        </w:rPr>
        <w:t>17.08.2015 г.</w:t>
      </w:r>
      <w:r w:rsidR="004047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40479A">
        <w:rPr>
          <w:sz w:val="28"/>
          <w:szCs w:val="28"/>
        </w:rPr>
        <w:t xml:space="preserve">        г</w:t>
      </w:r>
      <w:proofErr w:type="gramStart"/>
      <w:r w:rsidR="0040479A">
        <w:rPr>
          <w:sz w:val="28"/>
          <w:szCs w:val="28"/>
        </w:rPr>
        <w:t>.А</w:t>
      </w:r>
      <w:proofErr w:type="gramEnd"/>
      <w:r w:rsidR="0040479A">
        <w:rPr>
          <w:sz w:val="28"/>
          <w:szCs w:val="28"/>
        </w:rPr>
        <w:t xml:space="preserve">ксай                                    № </w:t>
      </w:r>
      <w:r>
        <w:rPr>
          <w:sz w:val="28"/>
          <w:szCs w:val="28"/>
        </w:rPr>
        <w:t>596</w:t>
      </w:r>
    </w:p>
    <w:p w:rsidR="0040479A" w:rsidRDefault="0040479A" w:rsidP="0040479A">
      <w:pPr>
        <w:rPr>
          <w:color w:val="000000"/>
          <w:sz w:val="28"/>
          <w:szCs w:val="28"/>
          <w:lang w:eastAsia="ru-RU"/>
        </w:rPr>
      </w:pPr>
    </w:p>
    <w:p w:rsidR="0040479A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запрете продажи спиртных напитков на территории</w:t>
      </w:r>
    </w:p>
    <w:p w:rsidR="0040479A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Аксайского городского поселения</w:t>
      </w:r>
    </w:p>
    <w:p w:rsidR="00C4724C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 время </w:t>
      </w:r>
      <w:r w:rsidR="00C4724C">
        <w:rPr>
          <w:color w:val="000000"/>
          <w:sz w:val="28"/>
          <w:szCs w:val="28"/>
          <w:lang w:eastAsia="ru-RU"/>
        </w:rPr>
        <w:t xml:space="preserve">проведения </w:t>
      </w:r>
      <w:r>
        <w:rPr>
          <w:color w:val="000000"/>
          <w:sz w:val="28"/>
          <w:szCs w:val="28"/>
          <w:lang w:eastAsia="ru-RU"/>
        </w:rPr>
        <w:t>праздничных мероприятий</w:t>
      </w:r>
      <w:r w:rsidR="002F6C25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40479A" w:rsidRDefault="0040479A" w:rsidP="0040479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посвященных </w:t>
      </w:r>
      <w:r w:rsidR="00343229">
        <w:rPr>
          <w:color w:val="000000"/>
          <w:sz w:val="28"/>
          <w:szCs w:val="28"/>
          <w:lang w:eastAsia="ru-RU"/>
        </w:rPr>
        <w:t>Дню города Аксая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40479A" w:rsidRDefault="0040479A" w:rsidP="0040479A">
      <w:pPr>
        <w:shd w:val="clear" w:color="auto" w:fill="FFFFFF"/>
        <w:suppressAutoHyphens w:val="0"/>
        <w:spacing w:before="100" w:beforeAutospacing="1" w:after="150" w:line="33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п.2,5 ст</w:t>
      </w:r>
      <w:r w:rsidR="000D7129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16 Федерального закона от 18.01.2011г. № 218  «О государственном регулировании производства и оборота этилового спирта, алкогольной и спиртосодержащей продукции»,</w:t>
      </w:r>
      <w:r w:rsidR="000D7129">
        <w:rPr>
          <w:color w:val="000000"/>
          <w:sz w:val="28"/>
          <w:szCs w:val="28"/>
          <w:lang w:eastAsia="ru-RU"/>
        </w:rPr>
        <w:t xml:space="preserve"> ст.9.2. Областного закона Ростовской области от 27.12.2005г.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</w:t>
      </w:r>
      <w:r>
        <w:rPr>
          <w:color w:val="000000"/>
          <w:sz w:val="28"/>
          <w:szCs w:val="28"/>
          <w:lang w:eastAsia="ru-RU"/>
        </w:rPr>
        <w:t xml:space="preserve"> в целях защиты нравственности, здоровья, прав и законных интересов граждан, -</w:t>
      </w:r>
    </w:p>
    <w:p w:rsidR="0040479A" w:rsidRDefault="0040479A" w:rsidP="0040479A">
      <w:pPr>
        <w:shd w:val="clear" w:color="auto" w:fill="FFFFFF"/>
        <w:suppressAutoHyphens w:val="0"/>
        <w:spacing w:before="100" w:beforeAutospacing="1" w:after="150" w:line="330" w:lineRule="atLeast"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ПОСТАНОВЛЯЮ:</w:t>
      </w:r>
    </w:p>
    <w:p w:rsidR="0040479A" w:rsidRDefault="0040479A" w:rsidP="00990919">
      <w:pPr>
        <w:numPr>
          <w:ilvl w:val="0"/>
          <w:numId w:val="34"/>
        </w:numPr>
        <w:shd w:val="clear" w:color="auto" w:fill="FFFFFF"/>
        <w:suppressAutoHyphens w:val="0"/>
        <w:spacing w:after="150"/>
        <w:ind w:left="0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Запретить продажу алкогольной продукции</w:t>
      </w:r>
      <w:r w:rsidR="00C2620A">
        <w:rPr>
          <w:color w:val="000000"/>
          <w:sz w:val="28"/>
          <w:szCs w:val="28"/>
          <w:lang w:eastAsia="ru-RU"/>
        </w:rPr>
        <w:t xml:space="preserve"> 29.08.2015 года</w:t>
      </w:r>
      <w:r>
        <w:rPr>
          <w:color w:val="000000"/>
          <w:sz w:val="28"/>
          <w:szCs w:val="28"/>
          <w:lang w:eastAsia="ru-RU"/>
        </w:rPr>
        <w:t>, включая пиво и напитки, изготавливаемые на его основе на территории Аксайского городского поселения:</w:t>
      </w:r>
    </w:p>
    <w:p w:rsidR="00C2620A" w:rsidRDefault="00343229" w:rsidP="0099091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 </w:t>
      </w:r>
      <w:r w:rsidR="00C2620A">
        <w:rPr>
          <w:color w:val="000000"/>
          <w:sz w:val="28"/>
          <w:szCs w:val="28"/>
          <w:lang w:eastAsia="ru-RU"/>
        </w:rPr>
        <w:t>с 10-00 до 14-00 часов:</w:t>
      </w:r>
    </w:p>
    <w:p w:rsidR="00343229" w:rsidRDefault="00C2620A" w:rsidP="00990919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ул.Мира, от ул.Западная до пр.Ленина</w:t>
      </w:r>
      <w:r w:rsidR="00343229">
        <w:rPr>
          <w:color w:val="000000"/>
          <w:sz w:val="28"/>
          <w:szCs w:val="28"/>
          <w:lang w:eastAsia="ru-RU"/>
        </w:rPr>
        <w:t>:</w:t>
      </w:r>
    </w:p>
    <w:p w:rsidR="00C2620A" w:rsidRDefault="00C2620A" w:rsidP="0099091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1.2. с 17-00 до 24-00 часов:</w:t>
      </w:r>
    </w:p>
    <w:p w:rsidR="0040479A" w:rsidRDefault="0040479A" w:rsidP="00990919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0D7129">
        <w:rPr>
          <w:color w:val="000000"/>
          <w:sz w:val="28"/>
          <w:szCs w:val="28"/>
          <w:lang w:eastAsia="ru-RU"/>
        </w:rPr>
        <w:t xml:space="preserve">от площади Героев,  </w:t>
      </w:r>
      <w:r>
        <w:rPr>
          <w:color w:val="000000"/>
          <w:sz w:val="28"/>
          <w:szCs w:val="28"/>
          <w:lang w:eastAsia="ru-RU"/>
        </w:rPr>
        <w:t xml:space="preserve"> ул.</w:t>
      </w:r>
      <w:r w:rsidR="000D7129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Гулаева</w:t>
      </w:r>
      <w:proofErr w:type="spellEnd"/>
      <w:r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color w:val="000000"/>
          <w:sz w:val="28"/>
          <w:szCs w:val="28"/>
          <w:lang w:eastAsia="ru-RU"/>
        </w:rPr>
        <w:t>ул</w:t>
      </w:r>
      <w:proofErr w:type="gramStart"/>
      <w:r>
        <w:rPr>
          <w:color w:val="000000"/>
          <w:sz w:val="28"/>
          <w:szCs w:val="28"/>
          <w:lang w:eastAsia="ru-RU"/>
        </w:rPr>
        <w:t>.Т</w:t>
      </w:r>
      <w:proofErr w:type="gramEnd"/>
      <w:r>
        <w:rPr>
          <w:color w:val="000000"/>
          <w:sz w:val="28"/>
          <w:szCs w:val="28"/>
          <w:lang w:eastAsia="ru-RU"/>
        </w:rPr>
        <w:t>олпинского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40479A" w:rsidRDefault="0040479A" w:rsidP="00990919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0D7129">
        <w:rPr>
          <w:color w:val="000000"/>
          <w:sz w:val="28"/>
          <w:szCs w:val="28"/>
          <w:lang w:eastAsia="ru-RU"/>
        </w:rPr>
        <w:t>от площади Героев,</w:t>
      </w:r>
      <w:r>
        <w:rPr>
          <w:color w:val="000000"/>
          <w:sz w:val="28"/>
          <w:szCs w:val="28"/>
          <w:lang w:eastAsia="ru-RU"/>
        </w:rPr>
        <w:t xml:space="preserve"> ул.Советская до ул.Чапаева,</w:t>
      </w:r>
    </w:p>
    <w:p w:rsidR="0040479A" w:rsidRDefault="0040479A" w:rsidP="00990919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 ул.Набережная в границах ул.Вокзальный спуск и </w:t>
      </w:r>
      <w:proofErr w:type="spellStart"/>
      <w:r>
        <w:rPr>
          <w:color w:val="000000"/>
          <w:sz w:val="28"/>
          <w:szCs w:val="28"/>
          <w:lang w:eastAsia="ru-RU"/>
        </w:rPr>
        <w:t>ул.Сергеевская</w:t>
      </w:r>
      <w:proofErr w:type="spellEnd"/>
      <w:r w:rsidR="00C2620A">
        <w:rPr>
          <w:color w:val="000000"/>
          <w:sz w:val="28"/>
          <w:szCs w:val="28"/>
          <w:lang w:eastAsia="ru-RU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990919" w:rsidRDefault="00C2620A" w:rsidP="003C7A19">
      <w:pPr>
        <w:shd w:val="clear" w:color="auto" w:fill="FFFFFF"/>
        <w:suppressAutoHyphens w:val="0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40479A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="0040479A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40479A">
        <w:rPr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Аксайского городского поселения О.А.Калинину.</w:t>
      </w:r>
    </w:p>
    <w:p w:rsidR="0040479A" w:rsidRDefault="0040479A" w:rsidP="0040479A">
      <w:pPr>
        <w:shd w:val="clear" w:color="auto" w:fill="FFFFFF"/>
        <w:suppressAutoHyphens w:val="0"/>
        <w:spacing w:before="100" w:beforeAutospacing="1" w:after="150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Аксайского городского поселения                                    А.В.Головин</w:t>
      </w:r>
    </w:p>
    <w:p w:rsidR="0040479A" w:rsidRDefault="0040479A" w:rsidP="00990919">
      <w:pPr>
        <w:shd w:val="clear" w:color="auto" w:fill="FFFFFF"/>
        <w:suppressAutoHyphens w:val="0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Постановление вносит</w:t>
      </w:r>
    </w:p>
    <w:p w:rsidR="0040479A" w:rsidRDefault="0040479A" w:rsidP="00990919">
      <w:pPr>
        <w:shd w:val="clear" w:color="auto" w:fill="FFFFFF"/>
        <w:suppressAutoHyphens w:val="0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сектор экономики и инвестиций</w:t>
      </w:r>
    </w:p>
    <w:p w:rsidR="0040479A" w:rsidRDefault="0040479A" w:rsidP="0040479A">
      <w:pPr>
        <w:shd w:val="clear" w:color="auto" w:fill="FFFFFF"/>
        <w:suppressAutoHyphens w:val="0"/>
        <w:spacing w:after="150"/>
        <w:rPr>
          <w:color w:val="000000"/>
          <w:sz w:val="28"/>
          <w:szCs w:val="28"/>
          <w:lang w:eastAsia="ru-RU"/>
        </w:rPr>
      </w:pPr>
    </w:p>
    <w:p w:rsidR="003C732D" w:rsidRPr="00CC0DBC" w:rsidRDefault="003C732D" w:rsidP="0040479A">
      <w:pPr>
        <w:rPr>
          <w:b/>
          <w:sz w:val="28"/>
          <w:szCs w:val="28"/>
        </w:rPr>
      </w:pPr>
    </w:p>
    <w:sectPr w:rsidR="003C732D" w:rsidRPr="00CC0DBC" w:rsidSect="00567221">
      <w:pgSz w:w="11906" w:h="16838"/>
      <w:pgMar w:top="238" w:right="340" w:bottom="24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4BB64BD8"/>
    <w:multiLevelType w:val="hybridMultilevel"/>
    <w:tmpl w:val="8BD84962"/>
    <w:lvl w:ilvl="0" w:tplc="15CA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8D"/>
    <w:rsid w:val="00031DE8"/>
    <w:rsid w:val="00031FD4"/>
    <w:rsid w:val="000452C6"/>
    <w:rsid w:val="0006410A"/>
    <w:rsid w:val="00086154"/>
    <w:rsid w:val="000D7129"/>
    <w:rsid w:val="000E68C0"/>
    <w:rsid w:val="00182E60"/>
    <w:rsid w:val="001B4122"/>
    <w:rsid w:val="001B75D0"/>
    <w:rsid w:val="00211CF9"/>
    <w:rsid w:val="002334A8"/>
    <w:rsid w:val="0026170D"/>
    <w:rsid w:val="00264727"/>
    <w:rsid w:val="002722A1"/>
    <w:rsid w:val="00286A9E"/>
    <w:rsid w:val="002B60BB"/>
    <w:rsid w:val="002C7A76"/>
    <w:rsid w:val="002F6C25"/>
    <w:rsid w:val="00327F5E"/>
    <w:rsid w:val="00343229"/>
    <w:rsid w:val="00383627"/>
    <w:rsid w:val="003C716D"/>
    <w:rsid w:val="003C732D"/>
    <w:rsid w:val="003C7A19"/>
    <w:rsid w:val="0040479A"/>
    <w:rsid w:val="00447A77"/>
    <w:rsid w:val="00475E2B"/>
    <w:rsid w:val="004F2728"/>
    <w:rsid w:val="00553B3B"/>
    <w:rsid w:val="00564AC2"/>
    <w:rsid w:val="00567221"/>
    <w:rsid w:val="00583907"/>
    <w:rsid w:val="006378BC"/>
    <w:rsid w:val="0065711F"/>
    <w:rsid w:val="00773354"/>
    <w:rsid w:val="007D4F37"/>
    <w:rsid w:val="007F3F78"/>
    <w:rsid w:val="00886E8D"/>
    <w:rsid w:val="008A1E2A"/>
    <w:rsid w:val="008C00EB"/>
    <w:rsid w:val="009147A1"/>
    <w:rsid w:val="00942AFF"/>
    <w:rsid w:val="0094312A"/>
    <w:rsid w:val="00990919"/>
    <w:rsid w:val="00A1382C"/>
    <w:rsid w:val="00A41224"/>
    <w:rsid w:val="00B416E3"/>
    <w:rsid w:val="00BB4B1D"/>
    <w:rsid w:val="00BF35E7"/>
    <w:rsid w:val="00C149FF"/>
    <w:rsid w:val="00C170F0"/>
    <w:rsid w:val="00C2620A"/>
    <w:rsid w:val="00C4724C"/>
    <w:rsid w:val="00CA2A34"/>
    <w:rsid w:val="00CB7E38"/>
    <w:rsid w:val="00CC0DBC"/>
    <w:rsid w:val="00CD242E"/>
    <w:rsid w:val="00D10DAB"/>
    <w:rsid w:val="00D4135E"/>
    <w:rsid w:val="00D42F0E"/>
    <w:rsid w:val="00D71694"/>
    <w:rsid w:val="00D92215"/>
    <w:rsid w:val="00DE145F"/>
    <w:rsid w:val="00F00C6B"/>
    <w:rsid w:val="00F0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2E60"/>
    <w:pPr>
      <w:keepNext/>
      <w:numPr>
        <w:numId w:val="1"/>
      </w:numPr>
      <w:suppressAutoHyphens w:val="0"/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82E60"/>
    <w:rPr>
      <w:rFonts w:ascii="Symbol" w:hAnsi="Symbol" w:cs="OpenSymbol"/>
    </w:rPr>
  </w:style>
  <w:style w:type="character" w:customStyle="1" w:styleId="WW8Num6z0">
    <w:name w:val="WW8Num6z0"/>
    <w:rsid w:val="00182E60"/>
    <w:rPr>
      <w:rFonts w:ascii="Symbol" w:hAnsi="Symbol" w:cs="OpenSymbol"/>
    </w:rPr>
  </w:style>
  <w:style w:type="character" w:customStyle="1" w:styleId="WW8Num7z0">
    <w:name w:val="WW8Num7z0"/>
    <w:rsid w:val="00182E60"/>
    <w:rPr>
      <w:rFonts w:ascii="Symbol" w:hAnsi="Symbol" w:cs="OpenSymbol"/>
    </w:rPr>
  </w:style>
  <w:style w:type="character" w:customStyle="1" w:styleId="WW8Num25z0">
    <w:name w:val="WW8Num25z0"/>
    <w:rsid w:val="00182E60"/>
    <w:rPr>
      <w:rFonts w:ascii="Symbol" w:hAnsi="Symbol" w:cs="OpenSymbol"/>
    </w:rPr>
  </w:style>
  <w:style w:type="character" w:customStyle="1" w:styleId="WW8Num28z0">
    <w:name w:val="WW8Num28z0"/>
    <w:rsid w:val="00182E60"/>
    <w:rPr>
      <w:rFonts w:ascii="Symbol" w:hAnsi="Symbol" w:cs="OpenSymbol"/>
    </w:rPr>
  </w:style>
  <w:style w:type="character" w:customStyle="1" w:styleId="WW8Num29z0">
    <w:name w:val="WW8Num29z0"/>
    <w:rsid w:val="00182E60"/>
    <w:rPr>
      <w:rFonts w:ascii="Symbol" w:hAnsi="Symbol" w:cs="OpenSymbol"/>
    </w:rPr>
  </w:style>
  <w:style w:type="character" w:customStyle="1" w:styleId="WW8Num30z0">
    <w:name w:val="WW8Num30z0"/>
    <w:rsid w:val="00182E60"/>
    <w:rPr>
      <w:rFonts w:ascii="Symbol" w:hAnsi="Symbol" w:cs="OpenSymbol"/>
    </w:rPr>
  </w:style>
  <w:style w:type="character" w:customStyle="1" w:styleId="3">
    <w:name w:val="Основной шрифт абзаца3"/>
    <w:rsid w:val="00182E60"/>
  </w:style>
  <w:style w:type="character" w:customStyle="1" w:styleId="2">
    <w:name w:val="Основной шрифт абзаца2"/>
    <w:rsid w:val="00182E60"/>
  </w:style>
  <w:style w:type="character" w:customStyle="1" w:styleId="Absatz-Standardschriftart">
    <w:name w:val="Absatz-Standardschriftart"/>
    <w:rsid w:val="00182E60"/>
  </w:style>
  <w:style w:type="character" w:customStyle="1" w:styleId="WW8Num26z0">
    <w:name w:val="WW8Num26z0"/>
    <w:rsid w:val="00182E60"/>
    <w:rPr>
      <w:rFonts w:ascii="Symbol" w:hAnsi="Symbol" w:cs="OpenSymbol"/>
    </w:rPr>
  </w:style>
  <w:style w:type="character" w:customStyle="1" w:styleId="WW8Num31z0">
    <w:name w:val="WW8Num31z0"/>
    <w:rsid w:val="00182E60"/>
    <w:rPr>
      <w:rFonts w:ascii="Symbol" w:hAnsi="Symbol" w:cs="OpenSymbol"/>
    </w:rPr>
  </w:style>
  <w:style w:type="character" w:customStyle="1" w:styleId="WW-Absatz-Standardschriftart">
    <w:name w:val="WW-Absatz-Standardschriftart"/>
    <w:rsid w:val="00182E60"/>
  </w:style>
  <w:style w:type="character" w:customStyle="1" w:styleId="WW-Absatz-Standardschriftart1">
    <w:name w:val="WW-Absatz-Standardschriftart1"/>
    <w:rsid w:val="00182E60"/>
  </w:style>
  <w:style w:type="character" w:customStyle="1" w:styleId="WW-Absatz-Standardschriftart11">
    <w:name w:val="WW-Absatz-Standardschriftart11"/>
    <w:rsid w:val="00182E60"/>
  </w:style>
  <w:style w:type="character" w:customStyle="1" w:styleId="WW-Absatz-Standardschriftart111">
    <w:name w:val="WW-Absatz-Standardschriftart111"/>
    <w:rsid w:val="00182E60"/>
  </w:style>
  <w:style w:type="character" w:customStyle="1" w:styleId="WW8Num10z0">
    <w:name w:val="WW8Num10z0"/>
    <w:rsid w:val="00182E60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82E60"/>
  </w:style>
  <w:style w:type="character" w:customStyle="1" w:styleId="WW-Absatz-Standardschriftart11111">
    <w:name w:val="WW-Absatz-Standardschriftart11111"/>
    <w:rsid w:val="00182E60"/>
  </w:style>
  <w:style w:type="character" w:customStyle="1" w:styleId="WW-Absatz-Standardschriftart111111">
    <w:name w:val="WW-Absatz-Standardschriftart111111"/>
    <w:rsid w:val="00182E60"/>
  </w:style>
  <w:style w:type="character" w:customStyle="1" w:styleId="11">
    <w:name w:val="Основной шрифт абзаца1"/>
    <w:rsid w:val="00182E60"/>
  </w:style>
  <w:style w:type="character" w:customStyle="1" w:styleId="a3">
    <w:name w:val="Символ нумерации"/>
    <w:rsid w:val="00182E60"/>
  </w:style>
  <w:style w:type="character" w:customStyle="1" w:styleId="a4">
    <w:name w:val="Маркеры списка"/>
    <w:rsid w:val="00182E6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82E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82E60"/>
    <w:pPr>
      <w:spacing w:after="120"/>
    </w:pPr>
  </w:style>
  <w:style w:type="paragraph" w:styleId="a7">
    <w:name w:val="List"/>
    <w:basedOn w:val="a6"/>
    <w:rsid w:val="00182E60"/>
    <w:rPr>
      <w:rFonts w:ascii="Arial" w:hAnsi="Arial" w:cs="Mangal"/>
    </w:rPr>
  </w:style>
  <w:style w:type="paragraph" w:customStyle="1" w:styleId="30">
    <w:name w:val="Название3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182E60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82E6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82E60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182E60"/>
    <w:pPr>
      <w:suppressLineNumbers/>
    </w:pPr>
  </w:style>
  <w:style w:type="paragraph" w:customStyle="1" w:styleId="a9">
    <w:name w:val="Заголовок таблицы"/>
    <w:basedOn w:val="a8"/>
    <w:rsid w:val="00182E60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82E60"/>
    <w:pPr>
      <w:spacing w:after="120" w:line="480" w:lineRule="auto"/>
      <w:ind w:left="283"/>
    </w:pPr>
  </w:style>
  <w:style w:type="paragraph" w:customStyle="1" w:styleId="Textbody">
    <w:name w:val="Text body"/>
    <w:basedOn w:val="a"/>
    <w:rsid w:val="008A1E2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DE14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DE145F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52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2C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40479A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8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2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68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43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A177-E905-45A2-8152-02C9BFE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mashburo</cp:lastModifiedBy>
  <cp:revision>8</cp:revision>
  <cp:lastPrinted>2015-08-21T07:09:00Z</cp:lastPrinted>
  <dcterms:created xsi:type="dcterms:W3CDTF">2015-08-19T11:51:00Z</dcterms:created>
  <dcterms:modified xsi:type="dcterms:W3CDTF">2015-08-25T05:41:00Z</dcterms:modified>
</cp:coreProperties>
</file>