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1549" w:rsidRDefault="00811549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7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338" w:rsidRDefault="00A61338" w:rsidP="008115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811549">
        <w:rPr>
          <w:rFonts w:ascii="Times New Roman" w:hAnsi="Times New Roman" w:cs="Times New Roman"/>
          <w:sz w:val="28"/>
          <w:szCs w:val="28"/>
        </w:rPr>
        <w:t>28.02.</w:t>
      </w:r>
      <w:r w:rsidR="00A61338" w:rsidRPr="00811549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2014 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 w:rsidRPr="00DD18A9">
        <w:rPr>
          <w:rFonts w:ascii="Times New Roman" w:hAnsi="Times New Roman" w:cs="Times New Roman"/>
          <w:sz w:val="28"/>
          <w:szCs w:val="28"/>
        </w:rPr>
        <w:t xml:space="preserve">№ 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 w:rsidR="00E60389" w:rsidRPr="00811549">
        <w:rPr>
          <w:rFonts w:ascii="Times New Roman" w:hAnsi="Times New Roman" w:cs="Times New Roman"/>
          <w:sz w:val="28"/>
          <w:szCs w:val="28"/>
        </w:rPr>
        <w:t>219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E60389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 Аксайского городского поселения на 2010-2015 годы</w:t>
      </w:r>
      <w:r w:rsidRPr="00DD18A9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</w:t>
      </w:r>
      <w:r w:rsidR="00C2155C">
        <w:rPr>
          <w:rFonts w:ascii="Times New Roman" w:eastAsia="Times New Roman CYR" w:hAnsi="Times New Roman" w:cs="Times New Roman"/>
          <w:sz w:val="28"/>
          <w:szCs w:val="28"/>
        </w:rPr>
        <w:t>Главы  Аксайского  района от  03.06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.2010 года  № </w:t>
      </w:r>
      <w:r w:rsidR="00C2155C">
        <w:rPr>
          <w:rFonts w:ascii="Times New Roman" w:eastAsia="Times New Roman CYR" w:hAnsi="Times New Roman" w:cs="Times New Roman"/>
          <w:sz w:val="28"/>
          <w:szCs w:val="28"/>
        </w:rPr>
        <w:t>195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</w:t>
      </w:r>
      <w:r w:rsidR="00C2155C">
        <w:rPr>
          <w:rFonts w:ascii="Times New Roman" w:hAnsi="Times New Roman" w:cs="Times New Roman"/>
          <w:sz w:val="28"/>
          <w:szCs w:val="28"/>
        </w:rPr>
        <w:t>07</w:t>
      </w:r>
      <w:r w:rsidRPr="00DD18A9">
        <w:rPr>
          <w:rFonts w:ascii="Times New Roman" w:hAnsi="Times New Roman" w:cs="Times New Roman"/>
          <w:sz w:val="28"/>
          <w:szCs w:val="28"/>
        </w:rPr>
        <w:t>.</w:t>
      </w:r>
      <w:r w:rsidR="00C2155C">
        <w:rPr>
          <w:rFonts w:ascii="Times New Roman" w:hAnsi="Times New Roman" w:cs="Times New Roman"/>
          <w:sz w:val="28"/>
          <w:szCs w:val="28"/>
        </w:rPr>
        <w:t>06</w:t>
      </w:r>
      <w:r w:rsidRPr="00DD18A9">
        <w:rPr>
          <w:rFonts w:ascii="Times New Roman" w:hAnsi="Times New Roman" w:cs="Times New Roman"/>
          <w:sz w:val="28"/>
          <w:szCs w:val="28"/>
        </w:rPr>
        <w:t xml:space="preserve">.2010 года  №  </w:t>
      </w:r>
      <w:r w:rsidR="00C2155C">
        <w:rPr>
          <w:rFonts w:ascii="Times New Roman" w:hAnsi="Times New Roman" w:cs="Times New Roman"/>
          <w:sz w:val="28"/>
          <w:szCs w:val="28"/>
        </w:rPr>
        <w:t>335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Фактический период действия Программы: 2010-2013 годы.</w:t>
      </w:r>
    </w:p>
    <w:p w:rsidR="009F395F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55C" w:rsidRPr="00C2155C">
        <w:rPr>
          <w:rFonts w:ascii="Times New Roman" w:hAnsi="Times New Roman" w:cs="Times New Roman"/>
          <w:sz w:val="28"/>
          <w:szCs w:val="28"/>
          <w:u w:val="single"/>
        </w:rPr>
        <w:t>В 2012 году</w:t>
      </w:r>
      <w:r w:rsidR="00C2155C">
        <w:rPr>
          <w:rFonts w:ascii="Times New Roman" w:hAnsi="Times New Roman" w:cs="Times New Roman"/>
          <w:sz w:val="28"/>
          <w:szCs w:val="28"/>
        </w:rPr>
        <w:t xml:space="preserve"> Программа претерпела следующие изменения:</w:t>
      </w:r>
    </w:p>
    <w:p w:rsidR="00C2155C" w:rsidRDefault="00C2155C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- 10.10.2012 г. №</w:t>
      </w:r>
      <w:r w:rsidR="0012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429 «О внесении изменений в постановление Главы Аксайского городского поселения от 07.06.2010 г. №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335»</w:t>
      </w:r>
      <w:r w:rsidR="00125079">
        <w:rPr>
          <w:rFonts w:ascii="Times New Roman" w:hAnsi="Times New Roman" w:cs="Times New Roman"/>
          <w:sz w:val="28"/>
          <w:szCs w:val="28"/>
        </w:rPr>
        <w:t>:</w:t>
      </w:r>
    </w:p>
    <w:p w:rsidR="00C2155C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55C">
        <w:rPr>
          <w:rFonts w:ascii="Times New Roman" w:hAnsi="Times New Roman" w:cs="Times New Roman"/>
          <w:sz w:val="28"/>
          <w:szCs w:val="28"/>
        </w:rPr>
        <w:t xml:space="preserve"> в наименовании слова «2010-2014 годы» заменен</w:t>
      </w:r>
      <w:r w:rsidR="00A61338">
        <w:rPr>
          <w:rFonts w:ascii="Times New Roman" w:hAnsi="Times New Roman" w:cs="Times New Roman"/>
          <w:sz w:val="28"/>
          <w:szCs w:val="28"/>
        </w:rPr>
        <w:t xml:space="preserve">ы на </w:t>
      </w:r>
      <w:r w:rsidR="00C2155C">
        <w:rPr>
          <w:rFonts w:ascii="Times New Roman" w:hAnsi="Times New Roman" w:cs="Times New Roman"/>
          <w:sz w:val="28"/>
          <w:szCs w:val="28"/>
        </w:rPr>
        <w:t xml:space="preserve"> слова «2010-2015 годы»;</w:t>
      </w:r>
    </w:p>
    <w:p w:rsidR="00C2155C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55C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7D1BED">
        <w:rPr>
          <w:rFonts w:ascii="Times New Roman" w:hAnsi="Times New Roman" w:cs="Times New Roman"/>
          <w:sz w:val="28"/>
          <w:szCs w:val="28"/>
        </w:rPr>
        <w:t>изложена</w:t>
      </w:r>
      <w:r w:rsidR="00C2155C">
        <w:rPr>
          <w:rFonts w:ascii="Times New Roman" w:hAnsi="Times New Roman" w:cs="Times New Roman"/>
          <w:sz w:val="28"/>
          <w:szCs w:val="28"/>
        </w:rPr>
        <w:t xml:space="preserve"> в новой редакции, также изменен </w:t>
      </w:r>
      <w:r>
        <w:rPr>
          <w:rFonts w:ascii="Times New Roman" w:hAnsi="Times New Roman" w:cs="Times New Roman"/>
          <w:sz w:val="28"/>
          <w:szCs w:val="28"/>
        </w:rPr>
        <w:t xml:space="preserve">Подраздел Паспорта Программы </w:t>
      </w:r>
      <w:r w:rsidR="00C2155C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D479C" w:rsidTr="00125079">
        <w:tc>
          <w:tcPr>
            <w:tcW w:w="1169" w:type="dxa"/>
          </w:tcPr>
          <w:p w:rsidR="00CD479C" w:rsidRPr="00125079" w:rsidRDefault="00CD479C" w:rsidP="004B5EE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25079" w:rsidRDefault="00125079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D479C" w:rsidRPr="00125079" w:rsidRDefault="00125079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125079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D479C" w:rsidRPr="00125079" w:rsidRDefault="00CD479C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479C" w:rsidTr="00125079"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40291,5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10691,5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14600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70" w:type="dxa"/>
          </w:tcPr>
          <w:p w:rsidR="00CD479C" w:rsidRPr="00125079" w:rsidRDefault="007D1BED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CD479C" w:rsidRPr="00125079" w:rsidRDefault="007D1BED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CD479C" w:rsidRPr="00125079" w:rsidRDefault="007D1BED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79C" w:rsidTr="00125079"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65425,5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15780,0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11210,0</w:t>
            </w:r>
          </w:p>
        </w:tc>
        <w:tc>
          <w:tcPr>
            <w:tcW w:w="1169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7910,0</w:t>
            </w:r>
          </w:p>
        </w:tc>
        <w:tc>
          <w:tcPr>
            <w:tcW w:w="1170" w:type="dxa"/>
          </w:tcPr>
          <w:p w:rsidR="00CD479C" w:rsidRPr="00125079" w:rsidRDefault="00CD479C" w:rsidP="0012507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7320,0</w:t>
            </w:r>
          </w:p>
        </w:tc>
      </w:tr>
    </w:tbl>
    <w:p w:rsidR="00125079" w:rsidRDefault="00125079" w:rsidP="00125079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55C" w:rsidRDefault="0097309D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- 22.02.2013 г. № 140 «О внесении изменений в постановление Главы Аксайского городского поселения от 07.06.2010 г. №</w:t>
      </w:r>
      <w:r w:rsidR="00A6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</w:t>
      </w:r>
      <w:r w:rsidR="007D1B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309D" w:rsidRDefault="00125079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09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7D1BED">
        <w:rPr>
          <w:rFonts w:ascii="Times New Roman" w:hAnsi="Times New Roman" w:cs="Times New Roman"/>
          <w:sz w:val="28"/>
          <w:szCs w:val="28"/>
        </w:rPr>
        <w:t>изложена</w:t>
      </w:r>
      <w:r w:rsidR="0097309D">
        <w:rPr>
          <w:rFonts w:ascii="Times New Roman" w:hAnsi="Times New Roman" w:cs="Times New Roman"/>
          <w:sz w:val="28"/>
          <w:szCs w:val="28"/>
        </w:rPr>
        <w:t xml:space="preserve"> в новой редакции, также изменен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97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97309D">
        <w:rPr>
          <w:rFonts w:ascii="Times New Roman" w:hAnsi="Times New Roman" w:cs="Times New Roman"/>
          <w:sz w:val="28"/>
          <w:szCs w:val="28"/>
        </w:rPr>
        <w:t>«Объемы и источники финансирования»</w:t>
      </w:r>
      <w:r w:rsidR="004B5EE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134"/>
        <w:gridCol w:w="1174"/>
        <w:gridCol w:w="1175"/>
        <w:gridCol w:w="1174"/>
        <w:gridCol w:w="1175"/>
        <w:gridCol w:w="1174"/>
        <w:gridCol w:w="1175"/>
        <w:gridCol w:w="1175"/>
      </w:tblGrid>
      <w:tr w:rsidR="0097309D" w:rsidTr="00125079">
        <w:tc>
          <w:tcPr>
            <w:tcW w:w="113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7309D" w:rsidRPr="00125079" w:rsidRDefault="0097309D" w:rsidP="001250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309D" w:rsidTr="00A61338">
        <w:trPr>
          <w:trHeight w:val="412"/>
        </w:trPr>
        <w:tc>
          <w:tcPr>
            <w:tcW w:w="113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65425,5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7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75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15780,0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11210,0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7910,0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7320,0</w:t>
            </w:r>
          </w:p>
        </w:tc>
      </w:tr>
      <w:tr w:rsidR="0097309D" w:rsidTr="00A61338">
        <w:trPr>
          <w:trHeight w:val="404"/>
        </w:trPr>
        <w:tc>
          <w:tcPr>
            <w:tcW w:w="1134" w:type="dxa"/>
          </w:tcPr>
          <w:p w:rsidR="0097309D" w:rsidRPr="00125079" w:rsidRDefault="0097309D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64468,6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13163,1</w:t>
            </w:r>
          </w:p>
        </w:tc>
        <w:tc>
          <w:tcPr>
            <w:tcW w:w="1174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175" w:type="dxa"/>
          </w:tcPr>
          <w:p w:rsidR="0097309D" w:rsidRPr="00125079" w:rsidRDefault="000D15C8" w:rsidP="001250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79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</w:tr>
    </w:tbl>
    <w:p w:rsidR="0097309D" w:rsidRPr="00DD18A9" w:rsidRDefault="0097309D" w:rsidP="00E6038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9D" w:rsidRDefault="00BF3206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- 09.09.2013 г. № 841 </w:t>
      </w:r>
      <w:r w:rsidR="007D1BED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от 07.06.2010 г. №</w:t>
      </w:r>
      <w:r w:rsidR="007759C2">
        <w:rPr>
          <w:rFonts w:ascii="Times New Roman" w:hAnsi="Times New Roman" w:cs="Times New Roman"/>
          <w:sz w:val="28"/>
          <w:szCs w:val="28"/>
        </w:rPr>
        <w:t xml:space="preserve"> </w:t>
      </w:r>
      <w:r w:rsidR="007D1BED">
        <w:rPr>
          <w:rFonts w:ascii="Times New Roman" w:hAnsi="Times New Roman" w:cs="Times New Roman"/>
          <w:sz w:val="28"/>
          <w:szCs w:val="28"/>
        </w:rPr>
        <w:t>335»:</w:t>
      </w:r>
    </w:p>
    <w:p w:rsidR="00396D91" w:rsidRDefault="00125079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D91">
        <w:rPr>
          <w:rFonts w:ascii="Times New Roman" w:hAnsi="Times New Roman" w:cs="Times New Roman"/>
          <w:sz w:val="28"/>
          <w:szCs w:val="28"/>
        </w:rPr>
        <w:t xml:space="preserve"> </w:t>
      </w:r>
      <w:r w:rsidR="007D1BE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ED">
        <w:rPr>
          <w:rFonts w:ascii="Times New Roman" w:hAnsi="Times New Roman" w:cs="Times New Roman"/>
          <w:sz w:val="28"/>
          <w:szCs w:val="28"/>
        </w:rPr>
        <w:t xml:space="preserve">2 к </w:t>
      </w:r>
      <w:r w:rsidR="007759C2">
        <w:rPr>
          <w:rFonts w:ascii="Times New Roman" w:hAnsi="Times New Roman" w:cs="Times New Roman"/>
          <w:sz w:val="28"/>
          <w:szCs w:val="28"/>
        </w:rPr>
        <w:t>П</w:t>
      </w:r>
      <w:r w:rsidR="007D1BED">
        <w:rPr>
          <w:rFonts w:ascii="Times New Roman" w:hAnsi="Times New Roman" w:cs="Times New Roman"/>
          <w:sz w:val="28"/>
          <w:szCs w:val="28"/>
        </w:rPr>
        <w:t>рограмме «</w:t>
      </w:r>
      <w:r w:rsidR="00396D91">
        <w:rPr>
          <w:rFonts w:ascii="Times New Roman" w:hAnsi="Times New Roman" w:cs="Times New Roman"/>
          <w:sz w:val="28"/>
          <w:szCs w:val="28"/>
        </w:rPr>
        <w:t>Развитее жилищно-коммунального хозяйства Аксайского городского поселения на 2010-2015 годы» изложено в новой редакци</w:t>
      </w:r>
      <w:r>
        <w:rPr>
          <w:rFonts w:ascii="Times New Roman" w:hAnsi="Times New Roman" w:cs="Times New Roman"/>
          <w:sz w:val="28"/>
          <w:szCs w:val="28"/>
        </w:rPr>
        <w:t>и: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426"/>
        <w:gridCol w:w="1417"/>
        <w:gridCol w:w="1134"/>
        <w:gridCol w:w="1063"/>
        <w:gridCol w:w="1063"/>
        <w:gridCol w:w="1063"/>
        <w:gridCol w:w="1063"/>
        <w:gridCol w:w="1063"/>
        <w:gridCol w:w="1064"/>
      </w:tblGrid>
      <w:tr w:rsidR="00396D91" w:rsidTr="004B5EE7">
        <w:trPr>
          <w:trHeight w:val="547"/>
        </w:trPr>
        <w:tc>
          <w:tcPr>
            <w:tcW w:w="426" w:type="dxa"/>
            <w:vMerge w:val="restart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759C2" w:rsidRPr="007759C2" w:rsidRDefault="00396D91" w:rsidP="007759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7759C2" w:rsidRPr="007759C2">
              <w:rPr>
                <w:rFonts w:ascii="Times New Roman" w:hAnsi="Times New Roman" w:cs="Times New Roman"/>
                <w:sz w:val="24"/>
                <w:szCs w:val="24"/>
              </w:rPr>
              <w:t>менование мероприятий Программы</w:t>
            </w:r>
          </w:p>
        </w:tc>
        <w:tc>
          <w:tcPr>
            <w:tcW w:w="1134" w:type="dxa"/>
            <w:vMerge w:val="restart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6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396D91" w:rsidTr="007759C2">
        <w:trPr>
          <w:trHeight w:val="1142"/>
        </w:trPr>
        <w:tc>
          <w:tcPr>
            <w:tcW w:w="426" w:type="dxa"/>
            <w:vMerge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396D91" w:rsidTr="004B5EE7">
        <w:trPr>
          <w:trHeight w:val="328"/>
        </w:trPr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6D91" w:rsidRPr="007759C2" w:rsidRDefault="00396D91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хозяйства</w:t>
            </w:r>
          </w:p>
        </w:tc>
        <w:tc>
          <w:tcPr>
            <w:tcW w:w="113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1369,0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96D91" w:rsidRPr="007759C2" w:rsidRDefault="00396D91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коммунальной техники и специальных приспособл</w:t>
            </w: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ений</w:t>
            </w:r>
          </w:p>
        </w:tc>
        <w:tc>
          <w:tcPr>
            <w:tcW w:w="113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30095,7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5349,0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6220,0</w:t>
            </w:r>
          </w:p>
        </w:tc>
        <w:tc>
          <w:tcPr>
            <w:tcW w:w="1063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4420,0</w:t>
            </w:r>
          </w:p>
        </w:tc>
        <w:tc>
          <w:tcPr>
            <w:tcW w:w="1064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396D91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396D91" w:rsidRPr="007759C2" w:rsidRDefault="00396D91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ограждений место под ТБО</w:t>
            </w:r>
          </w:p>
        </w:tc>
        <w:tc>
          <w:tcPr>
            <w:tcW w:w="113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96D91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содержанию, строительству, реконструкции, капитальному ремонту объектов коммунального хозяйства</w:t>
            </w:r>
          </w:p>
        </w:tc>
        <w:tc>
          <w:tcPr>
            <w:tcW w:w="113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28986,4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4487,5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06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3480,0</w:t>
            </w:r>
          </w:p>
        </w:tc>
      </w:tr>
      <w:tr w:rsidR="00396D91" w:rsidTr="004B5EE7">
        <w:tc>
          <w:tcPr>
            <w:tcW w:w="426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96D91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</w:tc>
        <w:tc>
          <w:tcPr>
            <w:tcW w:w="113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3367,5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063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4" w:type="dxa"/>
          </w:tcPr>
          <w:p w:rsidR="00396D91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F3206" w:rsidTr="004B5EE7">
        <w:tc>
          <w:tcPr>
            <w:tcW w:w="426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по аварийному жилью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64468,6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13163,1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063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06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</w:tr>
    </w:tbl>
    <w:p w:rsidR="00396D91" w:rsidRDefault="00396D91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206" w:rsidRDefault="00814F6D" w:rsidP="00BF3206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- 15.11.2013 г. №1038 </w:t>
      </w:r>
      <w:r w:rsidR="00BF3206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от 07.06.2010 г. №</w:t>
      </w:r>
      <w:r w:rsidR="007759C2">
        <w:rPr>
          <w:rFonts w:ascii="Times New Roman" w:hAnsi="Times New Roman" w:cs="Times New Roman"/>
          <w:sz w:val="28"/>
          <w:szCs w:val="28"/>
        </w:rPr>
        <w:t xml:space="preserve"> </w:t>
      </w:r>
      <w:r w:rsidR="00BF3206">
        <w:rPr>
          <w:rFonts w:ascii="Times New Roman" w:hAnsi="Times New Roman" w:cs="Times New Roman"/>
          <w:sz w:val="28"/>
          <w:szCs w:val="28"/>
        </w:rPr>
        <w:t>335»:</w:t>
      </w:r>
    </w:p>
    <w:p w:rsidR="00BF3206" w:rsidRDefault="004B5EE7" w:rsidP="00BF3206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206">
        <w:rPr>
          <w:rFonts w:ascii="Times New Roman" w:hAnsi="Times New Roman" w:cs="Times New Roman"/>
          <w:sz w:val="28"/>
          <w:szCs w:val="28"/>
        </w:rPr>
        <w:t>Приложение №</w:t>
      </w:r>
      <w:r w:rsidR="007759C2">
        <w:rPr>
          <w:rFonts w:ascii="Times New Roman" w:hAnsi="Times New Roman" w:cs="Times New Roman"/>
          <w:sz w:val="28"/>
          <w:szCs w:val="28"/>
        </w:rPr>
        <w:t xml:space="preserve"> </w:t>
      </w:r>
      <w:r w:rsidR="00BF3206">
        <w:rPr>
          <w:rFonts w:ascii="Times New Roman" w:hAnsi="Times New Roman" w:cs="Times New Roman"/>
          <w:sz w:val="28"/>
          <w:szCs w:val="28"/>
        </w:rPr>
        <w:t>2 к муниципальной долгосрочной целевой программе «Развитее жилищно-коммунального хозяйства Аксайского городского поселения на 2010-2015 годы» изложено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426"/>
        <w:gridCol w:w="1559"/>
        <w:gridCol w:w="992"/>
        <w:gridCol w:w="992"/>
        <w:gridCol w:w="1134"/>
        <w:gridCol w:w="1134"/>
        <w:gridCol w:w="1134"/>
        <w:gridCol w:w="1276"/>
        <w:gridCol w:w="1134"/>
      </w:tblGrid>
      <w:tr w:rsidR="00BF3206" w:rsidTr="004B5EE7">
        <w:trPr>
          <w:trHeight w:val="547"/>
        </w:trPr>
        <w:tc>
          <w:tcPr>
            <w:tcW w:w="426" w:type="dxa"/>
            <w:vMerge w:val="restart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F3206" w:rsidRPr="007759C2" w:rsidRDefault="00BF3206" w:rsidP="004B5EE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804" w:type="dxa"/>
            <w:gridSpan w:val="6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F3206" w:rsidTr="004B5EE7">
        <w:trPr>
          <w:trHeight w:val="802"/>
        </w:trPr>
        <w:tc>
          <w:tcPr>
            <w:tcW w:w="426" w:type="dxa"/>
            <w:vMerge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76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</w:tcPr>
          <w:p w:rsidR="00BF3206" w:rsidRPr="007759C2" w:rsidRDefault="00BF3206" w:rsidP="00BF3206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BF3206" w:rsidRPr="004B5EE7" w:rsidTr="004B5EE7">
        <w:trPr>
          <w:trHeight w:val="328"/>
        </w:trPr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хозяйства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коммунальной техники и специальных приспособлений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27175,7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5349,0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4420,0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ограждений место под ТБО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содержанию, строительству, реконструкции, капитальному ремонту объектов коммунального хозяйства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28054,5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3555,6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3480,0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3367,5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BF3206" w:rsidRPr="004B5EE7" w:rsidTr="004B5EE7">
        <w:tc>
          <w:tcPr>
            <w:tcW w:w="42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нормативно-правовой </w:t>
            </w: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по аварийному жилью</w:t>
            </w:r>
          </w:p>
        </w:tc>
        <w:tc>
          <w:tcPr>
            <w:tcW w:w="992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60431,7</w:t>
            </w:r>
          </w:p>
        </w:tc>
        <w:tc>
          <w:tcPr>
            <w:tcW w:w="992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8955,5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13163,1</w:t>
            </w:r>
          </w:p>
        </w:tc>
        <w:tc>
          <w:tcPr>
            <w:tcW w:w="1134" w:type="dxa"/>
          </w:tcPr>
          <w:p w:rsidR="00BF3206" w:rsidRPr="007759C2" w:rsidRDefault="005B255C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7863,1</w:t>
            </w:r>
          </w:p>
        </w:tc>
        <w:tc>
          <w:tcPr>
            <w:tcW w:w="1276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134" w:type="dxa"/>
          </w:tcPr>
          <w:p w:rsidR="00BF3206" w:rsidRPr="007759C2" w:rsidRDefault="00BF3206" w:rsidP="004B5EE7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C2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</w:tr>
    </w:tbl>
    <w:p w:rsidR="005B255C" w:rsidRPr="004B5EE7" w:rsidRDefault="005B255C" w:rsidP="004B5EE7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F6D" w:rsidRDefault="00814F6D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- 16.12.2013 г. № 1134 ««О внесении изменений в постановление Главы Аксайского городского поселения от 07.06.2010 г. №</w:t>
      </w:r>
      <w:r w:rsidR="001C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335»:</w:t>
      </w:r>
    </w:p>
    <w:p w:rsidR="001C54B2" w:rsidRDefault="004B5EE7" w:rsidP="001C54B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F6D">
        <w:rPr>
          <w:rFonts w:ascii="Times New Roman" w:hAnsi="Times New Roman" w:cs="Times New Roman"/>
          <w:sz w:val="28"/>
          <w:szCs w:val="28"/>
        </w:rPr>
        <w:t>Программа изложена в новой редакции</w:t>
      </w:r>
      <w:r w:rsidR="001C54B2">
        <w:rPr>
          <w:rFonts w:ascii="Times New Roman" w:hAnsi="Times New Roman" w:cs="Times New Roman"/>
          <w:sz w:val="28"/>
          <w:szCs w:val="28"/>
        </w:rPr>
        <w:t>, также изменен Подраздел Паспорта Программы «Объемы и источники финансирования»: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CC0F04" w:rsidTr="004B5EE7">
        <w:tc>
          <w:tcPr>
            <w:tcW w:w="1418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0F04" w:rsidRPr="004B5EE7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0F04" w:rsidRPr="004B5EE7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C0F04" w:rsidTr="004B5EE7">
        <w:trPr>
          <w:trHeight w:val="459"/>
        </w:trPr>
        <w:tc>
          <w:tcPr>
            <w:tcW w:w="1418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64468,6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8955,5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13163,1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8300,0</w:t>
            </w:r>
          </w:p>
        </w:tc>
      </w:tr>
      <w:tr w:rsidR="00CC0F04" w:rsidTr="004B5EE7">
        <w:trPr>
          <w:trHeight w:val="409"/>
        </w:trPr>
        <w:tc>
          <w:tcPr>
            <w:tcW w:w="1418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60431,7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8955,5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13163,1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7900,0</w:t>
            </w:r>
          </w:p>
        </w:tc>
        <w:tc>
          <w:tcPr>
            <w:tcW w:w="1134" w:type="dxa"/>
          </w:tcPr>
          <w:p w:rsidR="00CC0F04" w:rsidRDefault="00CC0F04" w:rsidP="004B5E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8300,0</w:t>
            </w:r>
          </w:p>
        </w:tc>
      </w:tr>
    </w:tbl>
    <w:p w:rsidR="00CC0F04" w:rsidRDefault="00CC0F04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Default="001A4BB9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59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Фактически за период с 2010 по 2013 года на реализацию мероприятий Программы всего было направлено из бюджета Аксайского городского поселения: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871"/>
        <w:gridCol w:w="1871"/>
        <w:gridCol w:w="1871"/>
        <w:gridCol w:w="1871"/>
        <w:gridCol w:w="1872"/>
      </w:tblGrid>
      <w:tr w:rsidR="001A4BB9" w:rsidTr="001A4BB9">
        <w:tc>
          <w:tcPr>
            <w:tcW w:w="1871" w:type="dxa"/>
          </w:tcPr>
          <w:p w:rsidR="001A4BB9" w:rsidRPr="004B5EE7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71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71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72" w:type="dxa"/>
          </w:tcPr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A4BB9" w:rsidRDefault="001A4BB9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A4BB9" w:rsidTr="001A4BB9">
        <w:trPr>
          <w:trHeight w:val="459"/>
        </w:trPr>
        <w:tc>
          <w:tcPr>
            <w:tcW w:w="1871" w:type="dxa"/>
          </w:tcPr>
          <w:p w:rsidR="007759C2" w:rsidRPr="004B5EE7" w:rsidRDefault="007759C2" w:rsidP="007759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A4BB9" w:rsidRDefault="007759C2" w:rsidP="007759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1" w:type="dxa"/>
          </w:tcPr>
          <w:p w:rsidR="001A4BB9" w:rsidRDefault="007759C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826,8</w:t>
            </w:r>
          </w:p>
        </w:tc>
        <w:tc>
          <w:tcPr>
            <w:tcW w:w="1871" w:type="dxa"/>
          </w:tcPr>
          <w:p w:rsidR="001A4BB9" w:rsidRDefault="007759C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C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1871" w:type="dxa"/>
          </w:tcPr>
          <w:p w:rsidR="001A4BB9" w:rsidRDefault="001C54B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7 370,5</w:t>
            </w:r>
          </w:p>
        </w:tc>
        <w:tc>
          <w:tcPr>
            <w:tcW w:w="1872" w:type="dxa"/>
          </w:tcPr>
          <w:p w:rsidR="001A4BB9" w:rsidRDefault="001C54B2" w:rsidP="00A6133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7 381,5</w:t>
            </w:r>
          </w:p>
        </w:tc>
      </w:tr>
    </w:tbl>
    <w:p w:rsidR="001A4BB9" w:rsidRDefault="001A4BB9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04" w:rsidRDefault="00CC0F04" w:rsidP="00CC0F04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</w:t>
      </w:r>
      <w:r w:rsidRPr="00DD18A9">
        <w:rPr>
          <w:rFonts w:ascii="Times New Roman" w:hAnsi="Times New Roman" w:cs="Times New Roman"/>
          <w:sz w:val="28"/>
          <w:szCs w:val="28"/>
        </w:rPr>
        <w:t>а весь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с 2010</w:t>
      </w:r>
      <w:r w:rsidRPr="00DD18A9">
        <w:rPr>
          <w:rFonts w:ascii="Times New Roman" w:hAnsi="Times New Roman" w:cs="Times New Roman"/>
          <w:sz w:val="28"/>
          <w:szCs w:val="28"/>
        </w:rPr>
        <w:t xml:space="preserve"> по 2013 годы  на реализацию Программы было запланировано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1A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A4B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DD18A9">
        <w:rPr>
          <w:rFonts w:ascii="Times New Roman" w:hAnsi="Times New Roman" w:cs="Times New Roman"/>
          <w:sz w:val="28"/>
          <w:szCs w:val="28"/>
        </w:rPr>
        <w:t xml:space="preserve"> тыс. руб., фактически исполнено на </w:t>
      </w:r>
      <w:r w:rsidRPr="00CC0F04">
        <w:rPr>
          <w:rFonts w:ascii="Times New Roman" w:hAnsi="Times New Roman" w:cs="Times New Roman"/>
          <w:sz w:val="28"/>
          <w:szCs w:val="28"/>
          <w:highlight w:val="yellow"/>
        </w:rPr>
        <w:t>425,6</w:t>
      </w:r>
      <w:r w:rsidRPr="00DD34DB">
        <w:rPr>
          <w:rFonts w:ascii="Times New Roman" w:hAnsi="Times New Roman" w:cs="Times New Roman"/>
          <w:sz w:val="28"/>
          <w:szCs w:val="28"/>
        </w:rPr>
        <w:t xml:space="preserve">     тыс. руб.</w:t>
      </w:r>
      <w:proofErr w:type="gramStart"/>
      <w:r w:rsidRPr="00DD34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34DB">
        <w:rPr>
          <w:rFonts w:ascii="Times New Roman" w:hAnsi="Times New Roman" w:cs="Times New Roman"/>
          <w:sz w:val="28"/>
          <w:szCs w:val="28"/>
        </w:rPr>
        <w:t xml:space="preserve">  экономия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F04">
        <w:rPr>
          <w:rFonts w:ascii="Times New Roman" w:hAnsi="Times New Roman" w:cs="Times New Roman"/>
          <w:sz w:val="28"/>
          <w:szCs w:val="28"/>
          <w:highlight w:val="yellow"/>
        </w:rPr>
        <w:t>3,4 тыс. руб.</w:t>
      </w:r>
    </w:p>
    <w:p w:rsidR="00CC0F04" w:rsidRDefault="00CC0F04" w:rsidP="00CC0F04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04" w:rsidRDefault="00CC0F04" w:rsidP="00CC0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Реализация муниципальной долгосрочной целевой Программы  </w:t>
      </w:r>
      <w:r>
        <w:rPr>
          <w:rFonts w:ascii="Times New Roman" w:hAnsi="Times New Roman" w:cs="Times New Roman"/>
          <w:sz w:val="28"/>
          <w:szCs w:val="28"/>
        </w:rPr>
        <w:t>позволила</w:t>
      </w:r>
      <w:r w:rsidRPr="00DD18A9">
        <w:rPr>
          <w:rFonts w:ascii="Times New Roman" w:hAnsi="Times New Roman" w:cs="Times New Roman"/>
          <w:sz w:val="28"/>
          <w:szCs w:val="28"/>
        </w:rPr>
        <w:t>:</w:t>
      </w:r>
    </w:p>
    <w:p w:rsidR="00CC0F04" w:rsidRDefault="00CC0F04" w:rsidP="001B1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 w:rsidR="001B1EA2">
        <w:rPr>
          <w:rFonts w:ascii="Times New Roman" w:hAnsi="Times New Roman" w:cs="Times New Roman"/>
          <w:sz w:val="28"/>
          <w:szCs w:val="28"/>
        </w:rPr>
        <w:t>определить перспективы улучшения жилищно-коммунального хозяйства Аксайского городского поселения;</w:t>
      </w:r>
    </w:p>
    <w:p w:rsidR="001B1EA2" w:rsidRDefault="001B1EA2" w:rsidP="001B1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работы и отдыха жителей поселения;</w:t>
      </w:r>
    </w:p>
    <w:p w:rsidR="001B1EA2" w:rsidRPr="00B718FA" w:rsidRDefault="001B1EA2" w:rsidP="001B1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качество и надежность жилищно-коммунального хозяйства Аксайского городского поселения.</w:t>
      </w:r>
    </w:p>
    <w:p w:rsidR="00814F6D" w:rsidRDefault="00814F6D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79" w:rsidRDefault="004B5EE7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Для успешного достижения вышеуказанных целей</w:t>
      </w:r>
      <w:r w:rsidR="00125079">
        <w:rPr>
          <w:rFonts w:ascii="Times New Roman" w:hAnsi="Times New Roman" w:cs="Times New Roman"/>
          <w:sz w:val="28"/>
          <w:szCs w:val="28"/>
        </w:rPr>
        <w:t xml:space="preserve">  </w:t>
      </w:r>
      <w:r w:rsidR="001A4BB9">
        <w:rPr>
          <w:rFonts w:ascii="Times New Roman" w:hAnsi="Times New Roman" w:cs="Times New Roman"/>
          <w:sz w:val="28"/>
          <w:szCs w:val="28"/>
        </w:rPr>
        <w:t xml:space="preserve"> были решены следующие</w:t>
      </w:r>
      <w:r w:rsidR="00125079">
        <w:rPr>
          <w:rFonts w:ascii="Times New Roman" w:hAnsi="Times New Roman" w:cs="Times New Roman"/>
          <w:sz w:val="28"/>
          <w:szCs w:val="28"/>
        </w:rPr>
        <w:t xml:space="preserve">  </w:t>
      </w:r>
      <w:r w:rsidR="001A4BB9">
        <w:rPr>
          <w:rFonts w:ascii="Times New Roman" w:hAnsi="Times New Roman" w:cs="Times New Roman"/>
          <w:sz w:val="28"/>
          <w:szCs w:val="28"/>
        </w:rPr>
        <w:t>задачи</w:t>
      </w:r>
      <w:r w:rsidR="00125079">
        <w:rPr>
          <w:rFonts w:ascii="Times New Roman" w:hAnsi="Times New Roman" w:cs="Times New Roman"/>
          <w:sz w:val="28"/>
          <w:szCs w:val="28"/>
        </w:rPr>
        <w:t>:</w:t>
      </w:r>
    </w:p>
    <w:p w:rsidR="00125079" w:rsidRDefault="00125079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повы</w:t>
      </w:r>
      <w:r w:rsidR="001A4BB9">
        <w:rPr>
          <w:rFonts w:ascii="Times New Roman" w:hAnsi="Times New Roman" w:cs="Times New Roman"/>
          <w:sz w:val="28"/>
          <w:szCs w:val="28"/>
        </w:rPr>
        <w:t>шены</w:t>
      </w:r>
      <w:r>
        <w:rPr>
          <w:rFonts w:ascii="Times New Roman" w:hAnsi="Times New Roman" w:cs="Times New Roman"/>
          <w:sz w:val="28"/>
          <w:szCs w:val="28"/>
        </w:rPr>
        <w:t xml:space="preserve"> уровень и качество жизни населения в области коммунального хозяйства;</w:t>
      </w:r>
    </w:p>
    <w:p w:rsidR="00125079" w:rsidRDefault="00125079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</w:t>
      </w:r>
      <w:r w:rsidR="001A4BB9">
        <w:rPr>
          <w:rFonts w:ascii="Times New Roman" w:hAnsi="Times New Roman" w:cs="Times New Roman"/>
          <w:sz w:val="28"/>
          <w:szCs w:val="28"/>
        </w:rPr>
        <w:t xml:space="preserve">шена </w:t>
      </w:r>
      <w:r>
        <w:rPr>
          <w:rFonts w:ascii="Times New Roman" w:hAnsi="Times New Roman" w:cs="Times New Roman"/>
          <w:sz w:val="28"/>
          <w:szCs w:val="28"/>
        </w:rPr>
        <w:t xml:space="preserve"> надежность работы инженерной инфраструктуры;</w:t>
      </w:r>
    </w:p>
    <w:p w:rsidR="00125079" w:rsidRDefault="00125079" w:rsidP="001A4BB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</w:t>
      </w:r>
      <w:r w:rsidR="001A4BB9">
        <w:rPr>
          <w:rFonts w:ascii="Times New Roman" w:hAnsi="Times New Roman" w:cs="Times New Roman"/>
          <w:sz w:val="28"/>
          <w:szCs w:val="28"/>
        </w:rPr>
        <w:t xml:space="preserve">дены </w:t>
      </w:r>
      <w:r>
        <w:rPr>
          <w:rFonts w:ascii="Times New Roman" w:hAnsi="Times New Roman" w:cs="Times New Roman"/>
          <w:sz w:val="28"/>
          <w:szCs w:val="28"/>
        </w:rPr>
        <w:t xml:space="preserve"> в качественное состояние элемент</w:t>
      </w:r>
      <w:r w:rsidR="001A4B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коммунального хозяйства.</w:t>
      </w:r>
    </w:p>
    <w:p w:rsidR="00814F6D" w:rsidRPr="00DD18A9" w:rsidRDefault="00814F6D" w:rsidP="005B255C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4F6D" w:rsidRPr="00DD18A9" w:rsidSect="00396D9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C926A7" w:rsidRPr="00C926A7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926A7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C92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C926A7" w:rsidRPr="00C926A7">
        <w:rPr>
          <w:rFonts w:ascii="Times New Roman" w:hAnsi="Times New Roman" w:cs="Times New Roman"/>
          <w:bCs/>
          <w:sz w:val="28"/>
          <w:szCs w:val="28"/>
          <w:u w:val="single"/>
        </w:rPr>
        <w:t>219</w:t>
      </w:r>
    </w:p>
    <w:p w:rsidR="00954794" w:rsidRPr="009F395F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«</w:t>
      </w:r>
      <w:r w:rsidR="00C926A7">
        <w:rPr>
          <w:rFonts w:ascii="Times New Roman" w:hAnsi="Times New Roman" w:cs="Times New Roman"/>
          <w:sz w:val="28"/>
          <w:szCs w:val="28"/>
        </w:rPr>
        <w:t>Развитее жилищно-коммунального хозяйства Аксайского городского поселения на 2010-2015 годы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» </w:t>
      </w:r>
      <w:r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F51DFC" w:rsidTr="00C25B06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нование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384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Объем ассигнований в соответствии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с постановлением Администрации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Аксайского городского поселения об утверждении Программы</w:t>
            </w:r>
          </w:p>
        </w:tc>
        <w:tc>
          <w:tcPr>
            <w:tcW w:w="3910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Уточненный план ассигнований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Исполнено (кассовые расходы)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неосвоен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ных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средств и причины их неосвоения (п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t>о ис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softHyphen/>
              <w:t>точникам финанси</w:t>
            </w:r>
            <w:r w:rsidR="009F395F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рования)</w:t>
            </w:r>
          </w:p>
        </w:tc>
      </w:tr>
      <w:tr w:rsidR="00954794" w:rsidRPr="00F51DFC" w:rsidTr="00C25B06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  <w:p w:rsidR="00954794" w:rsidRPr="00F51DF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стной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бюджет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ральный</w:t>
            </w:r>
          </w:p>
          <w:p w:rsidR="00954794" w:rsidRPr="00F51DF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стной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бюджет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ральный</w:t>
            </w:r>
          </w:p>
          <w:p w:rsidR="00954794" w:rsidRPr="00F51DFC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ной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бюд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жетные</w:t>
            </w:r>
          </w:p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ники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794" w:rsidRPr="00F51DFC" w:rsidTr="00C25B06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25B06" w:rsidRPr="00F51DFC" w:rsidTr="00C25B0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по Про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грамме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6E087A" w:rsidRDefault="00C926A7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6E087A" w:rsidRDefault="00C926A7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7863,1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7381,5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7381,5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93,88%</w:t>
            </w:r>
          </w:p>
        </w:tc>
      </w:tr>
      <w:tr w:rsidR="00C25B06" w:rsidRPr="00F51DFC" w:rsidTr="00C25B0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C926A7" w:rsidRDefault="00C926A7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хозяйства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74,00%</w:t>
            </w:r>
          </w:p>
        </w:tc>
      </w:tr>
      <w:tr w:rsidR="00C25B06" w:rsidRPr="00F51DFC" w:rsidTr="00C25B06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C926A7" w:rsidRDefault="00C926A7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коммунальной техники и специальных приспособлений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3266,6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3266,6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98,99%</w:t>
            </w:r>
          </w:p>
        </w:tc>
      </w:tr>
      <w:tr w:rsidR="00C25B06" w:rsidRPr="00F51DFC" w:rsidTr="001C217D">
        <w:trPr>
          <w:cantSplit/>
          <w:trHeight w:val="4320"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C926A7" w:rsidRDefault="00C926A7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содержанию, строительству, реконструкции, капитальному ремонту объектов коммунального хозяйства</w:t>
            </w: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3111,4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3111,4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25B06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5B06" w:rsidRPr="00F51DFC" w:rsidRDefault="00C926A7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87,51%</w:t>
            </w:r>
          </w:p>
        </w:tc>
      </w:tr>
      <w:tr w:rsidR="001C217D" w:rsidRPr="00F51DFC" w:rsidTr="00C25B06">
        <w:trPr>
          <w:cantSplit/>
          <w:trHeight w:val="491"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  <w:p w:rsidR="001C217D" w:rsidRDefault="001C217D" w:rsidP="00C9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6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  <w:tc>
          <w:tcPr>
            <w:tcW w:w="6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  <w:tc>
          <w:tcPr>
            <w:tcW w:w="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Pr="00F51DFC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217D" w:rsidRDefault="001C217D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99,99%</w:t>
            </w:r>
          </w:p>
        </w:tc>
      </w:tr>
    </w:tbl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217D" w:rsidRDefault="001C217D" w:rsidP="001C217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9F395F" w:rsidRDefault="001C217D" w:rsidP="001C217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1C217D" w:rsidRDefault="001C217D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1C217D" w:rsidRPr="001C217D" w:rsidRDefault="001C217D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Pr="001C217D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февраля 2014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219</w:t>
      </w: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1C217D" w:rsidP="001C217D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Целевые показатели программы «Развитие жилищно-коммунального хозяйства Аксайского городского поселения на 2010-2015 годы»</w:t>
      </w:r>
    </w:p>
    <w:p w:rsidR="00954794" w:rsidRPr="00F51DFC" w:rsidRDefault="00954794" w:rsidP="001C217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397"/>
        <w:gridCol w:w="1838"/>
        <w:gridCol w:w="2093"/>
        <w:gridCol w:w="2094"/>
        <w:gridCol w:w="2094"/>
        <w:gridCol w:w="2094"/>
      </w:tblGrid>
      <w:tr w:rsidR="00954794" w:rsidRPr="00F51DFC" w:rsidTr="00954794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954794" w:rsidRPr="00F51DFC" w:rsidTr="000655A4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-й год реализации Программы</w:t>
            </w:r>
          </w:p>
          <w:p w:rsidR="000655A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1C217D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жилищного хозяйства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1C217D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коммунальной техники и специальных приспособлений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1C217D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1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7198,3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3588,4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954794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54794" w:rsidRPr="00F51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 коммунальной инфраструктуры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1188,2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10281,6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7569,1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3555,6</w:t>
            </w:r>
          </w:p>
        </w:tc>
      </w:tr>
      <w:tr w:rsidR="00F133F8" w:rsidRPr="00F51DFC" w:rsidTr="000655A4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систем коммунальной инфраструктуры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F8" w:rsidRDefault="00F133F8" w:rsidP="00F13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992,5</w:t>
            </w:r>
          </w:p>
        </w:tc>
      </w:tr>
    </w:tbl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133F8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</w:rPr>
        <w:sectPr w:rsidR="00954794" w:rsidRPr="00F133F8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sub_2001"/>
      <w:r w:rsidRPr="000655A4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F133F8">
        <w:rPr>
          <w:rFonts w:ascii="Times New Roman" w:hAnsi="Times New Roman" w:cs="Times New Roman"/>
          <w:bCs/>
          <w:szCs w:val="28"/>
          <w:u w:val="single"/>
        </w:rPr>
        <w:t>28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F133F8" w:rsidRPr="00F133F8">
        <w:rPr>
          <w:rFonts w:ascii="Times New Roman" w:hAnsi="Times New Roman" w:cs="Times New Roman"/>
          <w:bCs/>
          <w:szCs w:val="28"/>
          <w:u w:val="single"/>
        </w:rPr>
        <w:t>февраля</w:t>
      </w:r>
      <w:r w:rsidR="00F133F8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F133F8">
        <w:rPr>
          <w:rFonts w:ascii="Times New Roman" w:hAnsi="Times New Roman" w:cs="Times New Roman"/>
          <w:bCs/>
          <w:szCs w:val="28"/>
          <w:u w:val="single"/>
        </w:rPr>
        <w:t>219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209"/>
        <w:gridCol w:w="851"/>
        <w:gridCol w:w="1134"/>
        <w:gridCol w:w="1134"/>
        <w:gridCol w:w="992"/>
        <w:gridCol w:w="1134"/>
        <w:gridCol w:w="992"/>
        <w:gridCol w:w="851"/>
        <w:gridCol w:w="1134"/>
        <w:gridCol w:w="992"/>
        <w:gridCol w:w="992"/>
        <w:gridCol w:w="509"/>
        <w:gridCol w:w="484"/>
        <w:gridCol w:w="992"/>
        <w:gridCol w:w="933"/>
      </w:tblGrid>
      <w:tr w:rsidR="00954794" w:rsidRPr="000655A4" w:rsidTr="000655A4">
        <w:trPr>
          <w:gridAfter w:val="3"/>
          <w:wAfter w:w="2409" w:type="dxa"/>
          <w:jc w:val="center"/>
        </w:trPr>
        <w:tc>
          <w:tcPr>
            <w:tcW w:w="125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A83B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3BBD"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жилищно-коммунального хозяйства Аксайского городского поселения на 2010-2015 годы</w:t>
            </w:r>
            <w:r w:rsidR="000655A4" w:rsidRPr="009F3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954794" w:rsidRPr="000655A4" w:rsidTr="0022395E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0655A4" w:rsidRPr="000655A4" w:rsidTr="0022395E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и так далее по годам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 (+,-)</w:t>
            </w:r>
            <w:proofErr w:type="gramEnd"/>
          </w:p>
        </w:tc>
      </w:tr>
      <w:tr w:rsidR="000655A4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55A4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F8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F133F8" w:rsidRDefault="00F133F8" w:rsidP="00F1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2239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5E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22395E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коммунальной техники и специальных приспособлений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F133F8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-33,4</w:t>
            </w:r>
          </w:p>
        </w:tc>
      </w:tr>
      <w:tr w:rsidR="0022395E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содержанию, строительству, реконструкции, капитальному ремонту объектов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BBD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-444,2</w:t>
            </w:r>
          </w:p>
        </w:tc>
      </w:tr>
      <w:tr w:rsidR="0022395E" w:rsidRPr="000655A4" w:rsidTr="0022395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систем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0655A4" w:rsidRDefault="0022395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bookmarkEnd w:id="0"/>
    </w:tbl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42" w:rsidRDefault="00B86542">
      <w:pPr>
        <w:spacing w:after="0" w:line="240" w:lineRule="auto"/>
      </w:pPr>
      <w:r>
        <w:separator/>
      </w:r>
    </w:p>
  </w:endnote>
  <w:endnote w:type="continuationSeparator" w:id="0">
    <w:p w:rsidR="00B86542" w:rsidRDefault="00B8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42" w:rsidRDefault="00B86542">
      <w:pPr>
        <w:spacing w:after="0" w:line="240" w:lineRule="auto"/>
      </w:pPr>
      <w:r>
        <w:separator/>
      </w:r>
    </w:p>
  </w:footnote>
  <w:footnote w:type="continuationSeparator" w:id="0">
    <w:p w:rsidR="00B86542" w:rsidRDefault="00B8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38" w:rsidRDefault="00A61338" w:rsidP="00954794">
    <w:pPr>
      <w:pStyle w:val="a7"/>
    </w:pPr>
  </w:p>
  <w:p w:rsidR="00A61338" w:rsidRDefault="00A61338" w:rsidP="009547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655A4"/>
    <w:rsid w:val="000C1E4E"/>
    <w:rsid w:val="000D15C8"/>
    <w:rsid w:val="00125079"/>
    <w:rsid w:val="00127BB1"/>
    <w:rsid w:val="00184EA3"/>
    <w:rsid w:val="001A4BB9"/>
    <w:rsid w:val="001B1EA2"/>
    <w:rsid w:val="001C217D"/>
    <w:rsid w:val="001C54B2"/>
    <w:rsid w:val="0022395E"/>
    <w:rsid w:val="002779D3"/>
    <w:rsid w:val="00277E7A"/>
    <w:rsid w:val="00284F97"/>
    <w:rsid w:val="00396D91"/>
    <w:rsid w:val="003977D3"/>
    <w:rsid w:val="004A4FDB"/>
    <w:rsid w:val="004B4945"/>
    <w:rsid w:val="004B5EE7"/>
    <w:rsid w:val="004E1995"/>
    <w:rsid w:val="00581188"/>
    <w:rsid w:val="005B255C"/>
    <w:rsid w:val="006213D1"/>
    <w:rsid w:val="006E087A"/>
    <w:rsid w:val="007447D9"/>
    <w:rsid w:val="00756DFB"/>
    <w:rsid w:val="007759C2"/>
    <w:rsid w:val="007D1521"/>
    <w:rsid w:val="007D1BED"/>
    <w:rsid w:val="00811549"/>
    <w:rsid w:val="00814F6D"/>
    <w:rsid w:val="00954794"/>
    <w:rsid w:val="0095558B"/>
    <w:rsid w:val="0097309D"/>
    <w:rsid w:val="009F395F"/>
    <w:rsid w:val="00A10881"/>
    <w:rsid w:val="00A61338"/>
    <w:rsid w:val="00A83BBD"/>
    <w:rsid w:val="00AF3504"/>
    <w:rsid w:val="00B86542"/>
    <w:rsid w:val="00BF3206"/>
    <w:rsid w:val="00C2155C"/>
    <w:rsid w:val="00C25B06"/>
    <w:rsid w:val="00C926A7"/>
    <w:rsid w:val="00CC0F04"/>
    <w:rsid w:val="00CC5E28"/>
    <w:rsid w:val="00CD479C"/>
    <w:rsid w:val="00DD18A9"/>
    <w:rsid w:val="00E60389"/>
    <w:rsid w:val="00E6324A"/>
    <w:rsid w:val="00E847CB"/>
    <w:rsid w:val="00F1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4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8115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81154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EEB2-AA63-40C2-81CF-5913374B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dcterms:created xsi:type="dcterms:W3CDTF">2017-01-19T13:02:00Z</dcterms:created>
  <dcterms:modified xsi:type="dcterms:W3CDTF">2017-01-19T13:02:00Z</dcterms:modified>
</cp:coreProperties>
</file>