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Приложение №4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к постановлению администрации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 xml:space="preserve"> </w:t>
      </w:r>
      <w:r>
        <w:rPr>
          <w:rFonts w:eastAsia="Times New Roman" w:ascii="Times New Roman" w:hAnsi="Times New Roman"/>
          <w:lang w:eastAsia="ar-SA"/>
        </w:rPr>
        <w:t>Аксайского городского поселения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от «</w:t>
      </w:r>
      <w:r>
        <w:rPr>
          <w:rFonts w:eastAsia="Times New Roman" w:ascii="Times New Roman" w:hAnsi="Times New Roman"/>
          <w:lang w:eastAsia="ar-SA"/>
        </w:rPr>
        <w:t>22.</w:t>
      </w:r>
      <w:r>
        <w:rPr>
          <w:rFonts w:eastAsia="Times New Roman" w:ascii="Times New Roman" w:hAnsi="Times New Roman"/>
          <w:lang w:eastAsia="ar-SA"/>
        </w:rPr>
        <w:t xml:space="preserve"> </w:t>
      </w:r>
      <w:r>
        <w:rPr>
          <w:rFonts w:eastAsia="Times New Roman" w:ascii="Times New Roman" w:hAnsi="Times New Roman"/>
          <w:lang w:eastAsia="ar-SA"/>
        </w:rPr>
        <w:t xml:space="preserve">05. </w:t>
      </w:r>
      <w:r>
        <w:rPr>
          <w:rFonts w:eastAsia="Times New Roman" w:ascii="Times New Roman" w:hAnsi="Times New Roman"/>
          <w:lang w:eastAsia="ar-SA"/>
        </w:rPr>
        <w:t xml:space="preserve">2024 г.»  № </w:t>
      </w:r>
      <w:r>
        <w:rPr>
          <w:rFonts w:eastAsia="Times New Roman" w:ascii="Times New Roman" w:hAnsi="Times New Roman"/>
          <w:lang w:eastAsia="ar-SA"/>
        </w:rPr>
        <w:t>331</w:t>
      </w:r>
    </w:p>
    <w:p>
      <w:pPr>
        <w:pStyle w:val="ConsPlusTitle"/>
        <w:widowControl/>
        <w:ind w:firstLine="6096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обследования дворовой территории многоквартирного(-ых) дома(-ов)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«___» ___________202__года                                                                                       г. Аксай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 xml:space="preserve">Комиссией в составе:  </w:t>
      </w:r>
      <w:r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произведено обследование дворовой территории многоквартирного(-ых) </w:t>
        <w:br/>
        <w:t xml:space="preserve">дома(-ов), расположенного(-ых) по адресу: город __________________________, улица _________________________________________, дом № _______________.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Обследованием на месте установлены следующие дефекты:</w:t>
      </w:r>
    </w:p>
    <w:tbl>
      <w:tblPr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79"/>
        <w:gridCol w:w="3262"/>
        <w:gridCol w:w="1303"/>
        <w:gridCol w:w="1276"/>
        <w:gridCol w:w="3119"/>
      </w:tblGrid>
      <w:tr>
        <w:trPr>
          <w:trHeight w:val="284" w:hRule="atLeast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видов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по благоустройству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дворовой территории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многоквартирного дома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Объем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Отметка о необходимости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проведения работ по благоустройству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996" w:hRule="atLeast"/>
        </w:trPr>
        <w:tc>
          <w:tcPr>
            <w:tcW w:w="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т. ч. требует ремонта</w:t>
            </w:r>
          </w:p>
        </w:tc>
        <w:tc>
          <w:tcPr>
            <w:tcW w:w="3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</w:tr>
      <w:tr>
        <w:trPr>
          <w:trHeight w:val="322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Ремонт дворовых проездов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</w:tr>
      <w:tr>
        <w:trPr>
          <w:trHeight w:val="553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Cs w:val="24"/>
              </w:rPr>
            </w:pPr>
            <w:r>
              <w:rPr>
                <w:rFonts w:eastAsia="Times New Roman" w:ascii="Times New Roman" w:hAnsi="Times New Roman"/>
                <w:bCs/>
                <w:szCs w:val="24"/>
              </w:rPr>
              <w:t>Обеспечение освещения дворовых территорий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</w:tr>
      <w:tr>
        <w:trPr>
          <w:trHeight w:val="322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Установка скамеек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</w:tr>
      <w:tr>
        <w:trPr>
          <w:trHeight w:val="322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Установка урн для мусора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</w:tr>
      <w:tr>
        <w:trPr>
          <w:trHeight w:val="322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Дополнительные виды работ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2"/>
          <w:szCs w:val="24"/>
        </w:rPr>
      </w:pPr>
      <w:r>
        <w:rPr>
          <w:rFonts w:eastAsia="Times New Roman" w:ascii="Times New Roman" w:hAnsi="Times New Roman"/>
          <w:sz w:val="12"/>
          <w:szCs w:val="24"/>
        </w:rPr>
      </w:r>
    </w:p>
    <w:tbl>
      <w:tblPr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933"/>
        <w:gridCol w:w="4705"/>
      </w:tblGrid>
      <w:tr>
        <w:trPr>
          <w:trHeight w:val="90" w:hRule="atLeast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Куратор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_____________________(подпись)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_________________________(Ф.И.О)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Cs w:val="24"/>
        </w:rPr>
      </w:pPr>
      <w:r>
        <w:rPr>
          <w:rFonts w:eastAsia="Times New Roman" w:ascii="Times New Roman" w:hAnsi="Times New Roman"/>
          <w:szCs w:val="24"/>
        </w:rPr>
      </w:r>
    </w:p>
    <w:tbl>
      <w:tblPr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933"/>
        <w:gridCol w:w="4705"/>
      </w:tblGrid>
      <w:tr>
        <w:trPr>
          <w:trHeight w:val="90" w:hRule="atLeast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Уполномоченное лицо от заинтересованного лица конкурсного отбора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_____________________(подпись)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_________________________(Ф.И.О)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6"/>
          <w:szCs w:val="24"/>
        </w:rPr>
      </w:pPr>
      <w:r>
        <w:rPr>
          <w:rFonts w:eastAsia="Times New Roman" w:ascii="Times New Roman" w:hAnsi="Times New Roman"/>
          <w:sz w:val="16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Согласовано: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6"/>
          <w:szCs w:val="24"/>
        </w:rPr>
      </w:pPr>
      <w:r>
        <w:rPr>
          <w:rFonts w:eastAsia="Times New Roman" w:ascii="Times New Roman" w:hAnsi="Times New Roman"/>
          <w:sz w:val="16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6"/>
          <w:szCs w:val="24"/>
        </w:rPr>
      </w:pPr>
      <w:r>
        <w:rPr>
          <w:rFonts w:eastAsia="Times New Roman" w:ascii="Times New Roman" w:hAnsi="Times New Roman"/>
          <w:sz w:val="16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6"/>
          <w:szCs w:val="24"/>
        </w:rPr>
      </w:pPr>
      <w:r>
        <w:rPr>
          <w:rFonts w:eastAsia="Times New Roman" w:ascii="Times New Roman" w:hAnsi="Times New Roman"/>
          <w:sz w:val="16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993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9355"/>
        <w:tab w:val="center" w:pos="4677" w:leader="none"/>
      </w:tabs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0b4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link w:val="11"/>
    <w:uiPriority w:val="9"/>
    <w:qFormat/>
    <w:rsid w:val="005c21f0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BalloonText"/>
    <w:uiPriority w:val="99"/>
    <w:semiHidden/>
    <w:qFormat/>
    <w:rsid w:val="00be348b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830e15"/>
    <w:rPr>
      <w:color w:val="0000FF"/>
      <w:u w:val="single"/>
    </w:rPr>
  </w:style>
  <w:style w:type="character" w:styleId="Style14">
    <w:name w:val="FollowedHyperlink"/>
    <w:uiPriority w:val="99"/>
    <w:semiHidden/>
    <w:unhideWhenUsed/>
    <w:rsid w:val="009e6d2b"/>
    <w:rPr>
      <w:color w:val="800080"/>
      <w:u w:val="single"/>
    </w:rPr>
  </w:style>
  <w:style w:type="character" w:styleId="Val" w:customStyle="1">
    <w:name w:val="val"/>
    <w:basedOn w:val="DefaultParagraphFont"/>
    <w:qFormat/>
    <w:rsid w:val="000e6cf4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65137e"/>
    <w:rPr/>
  </w:style>
  <w:style w:type="character" w:styleId="Style16" w:customStyle="1">
    <w:name w:val="Нижний колонтитул Знак"/>
    <w:basedOn w:val="DefaultParagraphFont"/>
    <w:uiPriority w:val="99"/>
    <w:qFormat/>
    <w:rsid w:val="0065137e"/>
    <w:rPr/>
  </w:style>
  <w:style w:type="character" w:styleId="Style17" w:customStyle="1">
    <w:name w:val="Основной текст_"/>
    <w:link w:val="12"/>
    <w:qFormat/>
    <w:rsid w:val="00d25c3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5Exact" w:customStyle="1">
    <w:name w:val="Основной текст (5) Exact"/>
    <w:link w:val="5"/>
    <w:qFormat/>
    <w:rsid w:val="006d752f"/>
    <w:rPr>
      <w:rFonts w:ascii="Times New Roman" w:hAnsi="Times New Roman" w:eastAsia="Times New Roman" w:cs="Times New Roman"/>
      <w:b/>
      <w:bCs/>
      <w:sz w:val="18"/>
      <w:szCs w:val="18"/>
      <w:shd w:fill="FFFFFF" w:val="clear"/>
    </w:rPr>
  </w:style>
  <w:style w:type="character" w:styleId="Style18" w:customStyle="1">
    <w:name w:val="Абзац списка Знак"/>
    <w:link w:val="ListParagraph"/>
    <w:uiPriority w:val="34"/>
    <w:qFormat/>
    <w:locked/>
    <w:rsid w:val="00bd0efa"/>
    <w:rPr/>
  </w:style>
  <w:style w:type="character" w:styleId="Style19" w:customStyle="1">
    <w:name w:val="Без интервала Знак"/>
    <w:link w:val="NoSpacing"/>
    <w:uiPriority w:val="1"/>
    <w:qFormat/>
    <w:locked/>
    <w:rsid w:val="005f28aa"/>
    <w:rPr>
      <w:rFonts w:eastAsia="Times New Roman" w:cs="Times New Roman"/>
      <w:sz w:val="24"/>
      <w:szCs w:val="32"/>
    </w:rPr>
  </w:style>
  <w:style w:type="character" w:styleId="FontStyle37" w:customStyle="1">
    <w:name w:val="Font Style37"/>
    <w:qFormat/>
    <w:rsid w:val="00c267a3"/>
    <w:rPr>
      <w:rFonts w:ascii="Times New Roman" w:hAnsi="Times New Roman" w:cs="Times New Roman"/>
      <w:sz w:val="26"/>
      <w:szCs w:val="26"/>
    </w:rPr>
  </w:style>
  <w:style w:type="character" w:styleId="Annotationreference">
    <w:name w:val="annotation reference"/>
    <w:uiPriority w:val="99"/>
    <w:semiHidden/>
    <w:unhideWhenUsed/>
    <w:qFormat/>
    <w:rsid w:val="007f612c"/>
    <w:rPr>
      <w:sz w:val="16"/>
      <w:szCs w:val="16"/>
    </w:rPr>
  </w:style>
  <w:style w:type="character" w:styleId="Style20" w:customStyle="1">
    <w:name w:val="Текст примечания Знак"/>
    <w:link w:val="Annotationtext"/>
    <w:uiPriority w:val="99"/>
    <w:semiHidden/>
    <w:qFormat/>
    <w:rsid w:val="007f612c"/>
    <w:rPr>
      <w:lang w:eastAsia="en-US"/>
    </w:rPr>
  </w:style>
  <w:style w:type="character" w:styleId="Style21" w:customStyle="1">
    <w:name w:val="Тема примечания Знак"/>
    <w:link w:val="Annotationsubject"/>
    <w:uiPriority w:val="99"/>
    <w:semiHidden/>
    <w:qFormat/>
    <w:rsid w:val="007f612c"/>
    <w:rPr>
      <w:b/>
      <w:bCs/>
      <w:lang w:eastAsia="en-US"/>
    </w:rPr>
  </w:style>
  <w:style w:type="character" w:styleId="11" w:customStyle="1">
    <w:name w:val="Заголовок 1 Знак"/>
    <w:uiPriority w:val="9"/>
    <w:qFormat/>
    <w:rsid w:val="005c21f0"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SubtleEmphasis">
    <w:name w:val="Subtle Emphasis"/>
    <w:uiPriority w:val="99"/>
    <w:qFormat/>
    <w:rsid w:val="004b69a1"/>
    <w:rPr>
      <w:i/>
      <w:iCs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Droid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link w:val="Style18"/>
    <w:uiPriority w:val="34"/>
    <w:qFormat/>
    <w:rsid w:val="00a8221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e34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5"/>
    <w:uiPriority w:val="99"/>
    <w:unhideWhenUsed/>
    <w:rsid w:val="006513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6"/>
    <w:uiPriority w:val="99"/>
    <w:unhideWhenUsed/>
    <w:rsid w:val="006513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Основной текст1"/>
    <w:basedOn w:val="Normal"/>
    <w:link w:val="Style17"/>
    <w:qFormat/>
    <w:rsid w:val="00d25c3b"/>
    <w:pPr>
      <w:widowControl w:val="false"/>
      <w:shd w:val="clear" w:color="auto" w:fill="FFFFFF"/>
      <w:spacing w:lineRule="exact" w:line="331" w:before="0" w:after="240"/>
      <w:ind w:hanging="400"/>
      <w:jc w:val="center"/>
    </w:pPr>
    <w:rPr>
      <w:rFonts w:ascii="Times New Roman" w:hAnsi="Times New Roman" w:eastAsia="Times New Roman"/>
      <w:sz w:val="27"/>
      <w:szCs w:val="27"/>
    </w:rPr>
  </w:style>
  <w:style w:type="paragraph" w:styleId="5" w:customStyle="1">
    <w:name w:val="Основной текст (5)"/>
    <w:basedOn w:val="Normal"/>
    <w:link w:val="5Exact"/>
    <w:qFormat/>
    <w:rsid w:val="006d752f"/>
    <w:pPr>
      <w:shd w:val="clear" w:color="auto" w:fill="FFFFFF"/>
      <w:spacing w:lineRule="atLeast" w:line="0" w:before="0" w:after="0"/>
      <w:ind w:firstLine="709"/>
      <w:jc w:val="both"/>
    </w:pPr>
    <w:rPr>
      <w:rFonts w:ascii="Times New Roman" w:hAnsi="Times New Roman" w:eastAsia="Times New Roman"/>
      <w:b/>
      <w:bCs/>
      <w:sz w:val="18"/>
      <w:szCs w:val="18"/>
    </w:rPr>
  </w:style>
  <w:style w:type="paragraph" w:styleId="ConsTitle" w:customStyle="1">
    <w:name w:val="ConsTitle"/>
    <w:qFormat/>
    <w:rsid w:val="00ce28dc"/>
    <w:pPr>
      <w:widowControl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color w:val="000000"/>
      <w:kern w:val="0"/>
      <w:sz w:val="20"/>
      <w:szCs w:val="20"/>
      <w:lang w:val="ru-RU" w:eastAsia="ru-RU" w:bidi="ar-SA"/>
    </w:rPr>
  </w:style>
  <w:style w:type="paragraph" w:styleId="NoSpacing">
    <w:name w:val="No Spacing"/>
    <w:basedOn w:val="Normal"/>
    <w:link w:val="Style19"/>
    <w:uiPriority w:val="1"/>
    <w:qFormat/>
    <w:rsid w:val="005f28aa"/>
    <w:pPr>
      <w:spacing w:lineRule="auto" w:line="240" w:before="0" w:after="0"/>
    </w:pPr>
    <w:rPr>
      <w:rFonts w:eastAsia="Times New Roman"/>
      <w:sz w:val="24"/>
      <w:szCs w:val="32"/>
    </w:rPr>
  </w:style>
  <w:style w:type="paragraph" w:styleId="ConsPlusTitle" w:customStyle="1">
    <w:name w:val="ConsPlusTitle"/>
    <w:uiPriority w:val="99"/>
    <w:qFormat/>
    <w:rsid w:val="001b046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eastAsia="ar-SA" w:val="ru-RU" w:bidi="ar-SA"/>
    </w:rPr>
  </w:style>
  <w:style w:type="paragraph" w:styleId="Annotationtext">
    <w:name w:val="annotation text"/>
    <w:basedOn w:val="Normal"/>
    <w:link w:val="Style20"/>
    <w:uiPriority w:val="99"/>
    <w:semiHidden/>
    <w:unhideWhenUsed/>
    <w:qFormat/>
    <w:rsid w:val="007f612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unhideWhenUsed/>
    <w:qFormat/>
    <w:rsid w:val="007f612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52a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59"/>
    <w:rsid w:val="00d52a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3b5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3"/>
    <w:basedOn w:val="a1"/>
    <w:uiPriority w:val="59"/>
    <w:rsid w:val="00517f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59"/>
    <w:rsid w:val="002203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34FA-7AE9-4AEB-AD4D-3CF4061A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LibreOffice/7.5.9.2$Linux_X86_64 LibreOffice_project/50$Build-2</Application>
  <AppVersion>15.0000</AppVersion>
  <Pages>1</Pages>
  <Words>114</Words>
  <Characters>1374</Characters>
  <CharactersWithSpaces>1608</CharactersWithSpaces>
  <Paragraphs>45</Paragraphs>
  <Company>Администрация города Каменск-Шахтинский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2024-04-27T08:49:00Z</dcterms:created>
  <dc:creator>Марченко Ольга Станиславовна</dc:creator>
  <dc:description/>
  <dc:language>ru-RU</dc:language>
  <cp:lastModifiedBy/>
  <cp:lastPrinted>2023-05-31T09:43:00Z</cp:lastPrinted>
  <dcterms:modified xsi:type="dcterms:W3CDTF">2024-08-21T09:17:18Z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